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0DC8B" w14:textId="1B7C83C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93451D">
        <w:rPr>
          <w:rFonts w:ascii="Arial" w:eastAsiaTheme="minorEastAsia" w:hAnsi="Arial" w:cs="Arial" w:hint="eastAsia"/>
          <w:b/>
          <w:bCs/>
          <w:sz w:val="24"/>
          <w:lang w:eastAsia="ko-KR"/>
        </w:rPr>
        <w:t xml:space="preserve"> BIS</w:t>
      </w:r>
      <w:r>
        <w:rPr>
          <w:rFonts w:ascii="Arial" w:hAnsi="Arial" w:cs="Arial"/>
          <w:b/>
          <w:bCs/>
          <w:sz w:val="24"/>
        </w:rPr>
        <w:tab/>
        <w:t>S2-</w:t>
      </w:r>
      <w:r w:rsidR="00F20EFF">
        <w:rPr>
          <w:rFonts w:ascii="Arial" w:hAnsi="Arial" w:cs="Arial"/>
          <w:b/>
          <w:bCs/>
          <w:sz w:val="24"/>
        </w:rPr>
        <w:t>17</w:t>
      </w:r>
      <w:r w:rsidR="00646F9E">
        <w:rPr>
          <w:rFonts w:ascii="Arial" w:eastAsiaTheme="minorEastAsia" w:hAnsi="Arial" w:cs="Arial" w:hint="eastAsia"/>
          <w:b/>
          <w:bCs/>
          <w:sz w:val="24"/>
          <w:lang w:eastAsia="ko-KR"/>
        </w:rPr>
        <w:t>5528</w:t>
      </w:r>
      <w:bookmarkStart w:id="0" w:name="_GoBack"/>
      <w:bookmarkEnd w:id="0"/>
    </w:p>
    <w:p w14:paraId="540982A8" w14:textId="1326BF75" w:rsidR="00AA7B8F" w:rsidRDefault="0093451D" w:rsidP="00F20EFF">
      <w:pPr>
        <w:pBdr>
          <w:bottom w:val="single" w:sz="6" w:space="2" w:color="auto"/>
        </w:pBdr>
        <w:tabs>
          <w:tab w:val="right" w:pos="9638"/>
        </w:tabs>
        <w:rPr>
          <w:rFonts w:ascii="Arial" w:hAnsi="Arial" w:cs="Arial"/>
          <w:b/>
          <w:bCs/>
          <w:sz w:val="24"/>
        </w:rPr>
      </w:pPr>
      <w:r>
        <w:rPr>
          <w:rFonts w:ascii="Arial" w:eastAsiaTheme="minorEastAsia" w:hAnsi="Arial" w:cs="Arial" w:hint="eastAsia"/>
          <w:b/>
          <w:bCs/>
          <w:sz w:val="24"/>
          <w:szCs w:val="24"/>
          <w:lang w:eastAsia="ko-KR"/>
        </w:rPr>
        <w:t>21</w:t>
      </w:r>
      <w:r w:rsidR="00796490">
        <w:rPr>
          <w:rFonts w:ascii="Arial" w:hAnsi="Arial" w:cs="Arial"/>
          <w:b/>
          <w:bCs/>
          <w:sz w:val="24"/>
          <w:szCs w:val="24"/>
        </w:rPr>
        <w:t xml:space="preserve"> - </w:t>
      </w:r>
      <w:r>
        <w:rPr>
          <w:rFonts w:ascii="Arial" w:eastAsiaTheme="minorEastAsia" w:hAnsi="Arial" w:cs="Arial" w:hint="eastAsia"/>
          <w:b/>
          <w:bCs/>
          <w:sz w:val="24"/>
          <w:szCs w:val="24"/>
          <w:lang w:eastAsia="ko-KR"/>
        </w:rPr>
        <w:t>25</w:t>
      </w:r>
      <w:r w:rsidR="00796490">
        <w:rPr>
          <w:rFonts w:ascii="Arial" w:hAnsi="Arial" w:cs="Arial"/>
          <w:b/>
          <w:bCs/>
          <w:sz w:val="24"/>
          <w:szCs w:val="24"/>
        </w:rPr>
        <w:t xml:space="preserve"> </w:t>
      </w:r>
      <w:r>
        <w:rPr>
          <w:rFonts w:ascii="Arial" w:eastAsiaTheme="minorEastAsia" w:hAnsi="Arial" w:cs="Arial" w:hint="eastAsia"/>
          <w:b/>
          <w:bCs/>
          <w:sz w:val="24"/>
          <w:szCs w:val="24"/>
          <w:lang w:eastAsia="ko-KR"/>
        </w:rPr>
        <w:t>August</w:t>
      </w:r>
      <w:r w:rsidR="00B05D35" w:rsidRPr="00657372">
        <w:rPr>
          <w:rFonts w:ascii="Arial" w:hAnsi="Arial" w:cs="Arial"/>
          <w:b/>
          <w:bCs/>
          <w:sz w:val="24"/>
          <w:szCs w:val="24"/>
        </w:rPr>
        <w:t xml:space="preserve"> 2017, </w:t>
      </w:r>
      <w:r>
        <w:rPr>
          <w:rFonts w:ascii="Arial" w:eastAsiaTheme="minorEastAsia" w:hAnsi="Arial" w:cs="Arial" w:hint="eastAsia"/>
          <w:b/>
          <w:bCs/>
          <w:sz w:val="24"/>
          <w:szCs w:val="24"/>
          <w:lang w:eastAsia="ko-KR"/>
        </w:rPr>
        <w:t>Sophia Antipolis, France</w:t>
      </w:r>
      <w:r w:rsidR="002E3973">
        <w:rPr>
          <w:rFonts w:ascii="Arial" w:hAnsi="Arial" w:cs="Arial"/>
          <w:b/>
          <w:bCs/>
          <w:color w:val="0000FF"/>
        </w:rPr>
        <w:tab/>
        <w:t>(revision of S2-17</w:t>
      </w:r>
      <w:r>
        <w:rPr>
          <w:rFonts w:ascii="Arial" w:eastAsiaTheme="minorEastAsia" w:hAnsi="Arial" w:cs="Arial" w:hint="eastAsia"/>
          <w:b/>
          <w:bCs/>
          <w:color w:val="0000FF"/>
          <w:lang w:eastAsia="ko-KR"/>
        </w:rPr>
        <w:t>XXXX</w:t>
      </w:r>
      <w:r w:rsidR="00AA7B8F" w:rsidRPr="001E3906">
        <w:rPr>
          <w:rFonts w:ascii="Arial" w:hAnsi="Arial" w:cs="Arial"/>
          <w:b/>
          <w:bCs/>
          <w:color w:val="0000FF"/>
        </w:rPr>
        <w:t>)</w:t>
      </w:r>
    </w:p>
    <w:p w14:paraId="0BE64FC9" w14:textId="0D9F7069" w:rsidR="00440983" w:rsidRPr="0093451D" w:rsidRDefault="00440983">
      <w:pPr>
        <w:ind w:left="2127" w:hanging="2127"/>
        <w:rPr>
          <w:rFonts w:ascii="Arial" w:eastAsiaTheme="minorEastAsia"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93451D">
        <w:rPr>
          <w:rFonts w:ascii="Arial" w:eastAsiaTheme="minorEastAsia" w:hAnsi="Arial" w:cs="Arial" w:hint="eastAsia"/>
          <w:b/>
          <w:lang w:eastAsia="ko-KR"/>
        </w:rPr>
        <w:t>Samsung</w:t>
      </w:r>
    </w:p>
    <w:p w14:paraId="1D8F82F3" w14:textId="26D2DC6C" w:rsidR="00440983" w:rsidRDefault="00440983">
      <w:pPr>
        <w:ind w:left="2127" w:hanging="2127"/>
        <w:rPr>
          <w:rFonts w:ascii="Arial" w:hAnsi="Arial" w:cs="Arial"/>
          <w:b/>
        </w:rPr>
      </w:pPr>
      <w:r>
        <w:rPr>
          <w:rFonts w:ascii="Arial" w:hAnsi="Arial" w:cs="Arial"/>
          <w:b/>
        </w:rPr>
        <w:t>Title:</w:t>
      </w:r>
      <w:r>
        <w:rPr>
          <w:rFonts w:ascii="Arial" w:hAnsi="Arial" w:cs="Arial"/>
          <w:b/>
        </w:rPr>
        <w:tab/>
      </w:r>
      <w:r w:rsidR="00C415AE">
        <w:rPr>
          <w:rFonts w:ascii="Arial" w:eastAsiaTheme="minorEastAsia" w:hAnsi="Arial" w:cs="Arial" w:hint="eastAsia"/>
          <w:b/>
          <w:lang w:eastAsia="ko-KR"/>
        </w:rPr>
        <w:t xml:space="preserve">Discussion on signalling of default </w:t>
      </w:r>
      <w:proofErr w:type="spellStart"/>
      <w:r w:rsidR="00C415AE">
        <w:rPr>
          <w:rFonts w:ascii="Arial" w:eastAsiaTheme="minorEastAsia" w:hAnsi="Arial" w:cs="Arial" w:hint="eastAsia"/>
          <w:b/>
          <w:lang w:eastAsia="ko-KR"/>
        </w:rPr>
        <w:t>QoS</w:t>
      </w:r>
      <w:proofErr w:type="spellEnd"/>
      <w:r w:rsidR="00C415AE">
        <w:rPr>
          <w:rFonts w:ascii="Arial" w:eastAsiaTheme="minorEastAsia" w:hAnsi="Arial" w:cs="Arial" w:hint="eastAsia"/>
          <w:b/>
          <w:lang w:eastAsia="ko-KR"/>
        </w:rPr>
        <w:t xml:space="preserve"> flow</w:t>
      </w:r>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4B142AF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646F9E">
        <w:rPr>
          <w:rFonts w:ascii="Arial" w:eastAsiaTheme="minorEastAsia" w:hAnsi="Arial" w:cs="Arial" w:hint="eastAsia"/>
          <w:b/>
          <w:lang w:eastAsia="ko-KR"/>
        </w:rPr>
        <w:t>5</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28F7C5BB" w:rsidR="00E43E22" w:rsidRPr="00BC2F03" w:rsidRDefault="00440983" w:rsidP="00BC2F03">
      <w:pPr>
        <w:rPr>
          <w:rFonts w:ascii="Arial" w:hAnsi="Arial" w:cs="Arial"/>
          <w:i/>
        </w:rPr>
      </w:pPr>
      <w:r>
        <w:rPr>
          <w:rFonts w:ascii="Arial" w:hAnsi="Arial" w:cs="Arial"/>
          <w:i/>
        </w:rPr>
        <w:t>Abstract of the contribution:</w:t>
      </w:r>
      <w:r w:rsidR="0093451D">
        <w:rPr>
          <w:rFonts w:ascii="Arial" w:eastAsiaTheme="minorEastAsia" w:hAnsi="Arial" w:cs="Arial" w:hint="eastAsia"/>
          <w:i/>
          <w:lang w:eastAsia="ko-KR"/>
        </w:rPr>
        <w:t xml:space="preserve"> </w:t>
      </w:r>
      <w:r w:rsidR="00646F9E">
        <w:rPr>
          <w:rFonts w:ascii="Arial" w:eastAsiaTheme="minorEastAsia" w:hAnsi="Arial" w:cs="Arial" w:hint="eastAsia"/>
          <w:i/>
          <w:lang w:eastAsia="ko-KR"/>
        </w:rPr>
        <w:t xml:space="preserve">This contribution proposes to make explicit indication on default </w:t>
      </w:r>
      <w:proofErr w:type="spellStart"/>
      <w:r w:rsidR="00646F9E">
        <w:rPr>
          <w:rFonts w:ascii="Arial" w:eastAsiaTheme="minorEastAsia" w:hAnsi="Arial" w:cs="Arial" w:hint="eastAsia"/>
          <w:i/>
          <w:lang w:eastAsia="ko-KR"/>
        </w:rPr>
        <w:t>QoS</w:t>
      </w:r>
      <w:proofErr w:type="spellEnd"/>
      <w:r w:rsidR="00646F9E">
        <w:rPr>
          <w:rFonts w:ascii="Arial" w:eastAsiaTheme="minorEastAsia" w:hAnsi="Arial" w:cs="Arial" w:hint="eastAsia"/>
          <w:i/>
          <w:lang w:eastAsia="ko-KR"/>
        </w:rPr>
        <w:t xml:space="preserve"> flow to AN</w:t>
      </w:r>
      <w:r w:rsidR="00AA5077">
        <w:rPr>
          <w:rFonts w:ascii="Arial" w:hAnsi="Arial" w:cs="Arial"/>
          <w:i/>
        </w:rPr>
        <w:t>.</w:t>
      </w:r>
    </w:p>
    <w:p w14:paraId="7F06AC7F" w14:textId="0D936B3F" w:rsidR="004360DE" w:rsidRDefault="0093451D" w:rsidP="006E7B70">
      <w:pPr>
        <w:pStyle w:val="1"/>
        <w:numPr>
          <w:ilvl w:val="0"/>
          <w:numId w:val="1"/>
        </w:numPr>
      </w:pPr>
      <w:r>
        <w:rPr>
          <w:rFonts w:eastAsiaTheme="minorEastAsia" w:hint="eastAsia"/>
          <w:lang w:eastAsia="ko-KR"/>
        </w:rPr>
        <w:t>Discussion</w:t>
      </w:r>
    </w:p>
    <w:p w14:paraId="25B42087" w14:textId="49F64AC9" w:rsidR="00C415AE" w:rsidRPr="0043769C" w:rsidRDefault="00C415AE" w:rsidP="00C415AE">
      <w:pPr>
        <w:rPr>
          <w:rFonts w:eastAsia="맑은 고딕"/>
          <w:b/>
          <w:lang w:val="en-US" w:eastAsia="ko-KR"/>
        </w:rPr>
      </w:pPr>
      <w:r>
        <w:rPr>
          <w:rFonts w:eastAsia="맑은 고딕" w:hint="eastAsia"/>
          <w:lang w:val="en-US" w:eastAsia="ko-KR"/>
        </w:rPr>
        <w:t xml:space="preserve">According to </w:t>
      </w:r>
      <w:proofErr w:type="spellStart"/>
      <w:r>
        <w:rPr>
          <w:rFonts w:eastAsia="맑은 고딕" w:hint="eastAsia"/>
          <w:lang w:val="en-US" w:eastAsia="ko-KR"/>
        </w:rPr>
        <w:t>subclause</w:t>
      </w:r>
      <w:proofErr w:type="spellEnd"/>
      <w:r>
        <w:rPr>
          <w:rFonts w:eastAsia="맑은 고딕" w:hint="eastAsia"/>
          <w:lang w:val="en-US" w:eastAsia="ko-KR"/>
        </w:rPr>
        <w:t xml:space="preserve"> 5.7.1</w:t>
      </w:r>
      <w:r w:rsidRPr="0043769C">
        <w:rPr>
          <w:rFonts w:eastAsia="맑은 고딕" w:hint="eastAsia"/>
          <w:lang w:val="en-US" w:eastAsia="ko-KR"/>
        </w:rPr>
        <w:t xml:space="preserve">, for every PDU session, default </w:t>
      </w:r>
      <w:proofErr w:type="spellStart"/>
      <w:r w:rsidRPr="0043769C">
        <w:rPr>
          <w:rFonts w:eastAsia="맑은 고딕" w:hint="eastAsia"/>
          <w:lang w:val="en-US" w:eastAsia="ko-KR"/>
        </w:rPr>
        <w:t>QoS</w:t>
      </w:r>
      <w:proofErr w:type="spellEnd"/>
      <w:r w:rsidRPr="0043769C">
        <w:rPr>
          <w:rFonts w:eastAsia="맑은 고딕" w:hint="eastAsia"/>
          <w:lang w:val="en-US" w:eastAsia="ko-KR"/>
        </w:rPr>
        <w:t xml:space="preserve"> rule is defined and no packet filter </w:t>
      </w:r>
      <w:r>
        <w:rPr>
          <w:rFonts w:eastAsia="맑은 고딕" w:hint="eastAsia"/>
          <w:lang w:val="en-US" w:eastAsia="ko-KR"/>
        </w:rPr>
        <w:t>may or may not apply for it.</w:t>
      </w:r>
    </w:p>
    <w:p w14:paraId="0A50902C" w14:textId="089FE49A" w:rsidR="00C415AE" w:rsidRDefault="00C415AE" w:rsidP="00C415AE">
      <w:pPr>
        <w:rPr>
          <w:rFonts w:eastAsia="맑은 고딕"/>
          <w:lang w:val="en-US" w:eastAsia="ko-KR"/>
        </w:rPr>
      </w:pPr>
      <w:r>
        <w:rPr>
          <w:rFonts w:eastAsia="맑은 고딕" w:hint="eastAsia"/>
          <w:lang w:val="en-US" w:eastAsia="ko-KR"/>
        </w:rPr>
        <w:t>Per RAN2</w:t>
      </w:r>
      <w:r>
        <w:rPr>
          <w:rFonts w:eastAsia="맑은 고딕"/>
          <w:lang w:val="en-US" w:eastAsia="ko-KR"/>
        </w:rPr>
        <w:t>’</w:t>
      </w:r>
      <w:r>
        <w:rPr>
          <w:rFonts w:eastAsia="맑은 고딕" w:hint="eastAsia"/>
          <w:lang w:val="en-US" w:eastAsia="ko-KR"/>
        </w:rPr>
        <w:t>s decision and LS to SA2 (R2-1707506), in AS layer</w:t>
      </w:r>
    </w:p>
    <w:p w14:paraId="4FB79324" w14:textId="77777777" w:rsidR="00C415AE" w:rsidRPr="00ED1780" w:rsidRDefault="00C415AE" w:rsidP="00C415AE">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val="en-US" w:eastAsia="en-GB"/>
        </w:rPr>
      </w:pPr>
      <w:r w:rsidRPr="00ED1780">
        <w:rPr>
          <w:rFonts w:ascii="Arial" w:eastAsia="MS Mincho" w:hAnsi="Arial"/>
          <w:szCs w:val="24"/>
          <w:lang w:eastAsia="zh-CN"/>
        </w:rPr>
        <w:t xml:space="preserve">The </w:t>
      </w:r>
      <w:proofErr w:type="spellStart"/>
      <w:r w:rsidRPr="00ED1780">
        <w:rPr>
          <w:rFonts w:ascii="Arial" w:eastAsia="MS Mincho" w:hAnsi="Arial"/>
          <w:szCs w:val="24"/>
          <w:lang w:eastAsia="zh-CN"/>
        </w:rPr>
        <w:t>gNB</w:t>
      </w:r>
      <w:proofErr w:type="spellEnd"/>
      <w:r w:rsidRPr="00ED1780">
        <w:rPr>
          <w:rFonts w:ascii="Arial" w:eastAsia="MS Mincho" w:hAnsi="Arial"/>
          <w:szCs w:val="24"/>
          <w:lang w:eastAsia="zh-CN"/>
        </w:rPr>
        <w:t xml:space="preserve"> indicates to UE using RRC </w:t>
      </w:r>
      <w:proofErr w:type="spellStart"/>
      <w:r w:rsidRPr="00ED1780">
        <w:rPr>
          <w:rFonts w:ascii="Arial" w:eastAsia="MS Mincho" w:hAnsi="Arial"/>
          <w:szCs w:val="24"/>
          <w:lang w:eastAsia="zh-CN"/>
        </w:rPr>
        <w:t>signaling</w:t>
      </w:r>
      <w:proofErr w:type="spellEnd"/>
      <w:r w:rsidRPr="00ED1780">
        <w:rPr>
          <w:rFonts w:ascii="Arial" w:eastAsia="MS Mincho" w:hAnsi="Arial"/>
          <w:szCs w:val="24"/>
          <w:lang w:eastAsia="zh-CN"/>
        </w:rPr>
        <w:t xml:space="preserve"> the default DRB for a PDU session.  </w:t>
      </w:r>
    </w:p>
    <w:p w14:paraId="5094BDE5" w14:textId="77777777" w:rsidR="00C415AE" w:rsidRPr="00ED1780" w:rsidRDefault="00C415AE" w:rsidP="00C415AE">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val="en-US" w:eastAsia="en-GB"/>
        </w:rPr>
      </w:pPr>
      <w:r w:rsidRPr="00ED1780">
        <w:rPr>
          <w:rFonts w:ascii="Arial" w:eastAsia="MS Mincho" w:hAnsi="Arial"/>
          <w:szCs w:val="24"/>
          <w:lang w:eastAsia="zh-CN"/>
        </w:rPr>
        <w:t xml:space="preserve">RAN decides and configures the default DRB for a PDU session.  </w:t>
      </w:r>
    </w:p>
    <w:p w14:paraId="7911AAC7" w14:textId="77777777" w:rsidR="00C415AE" w:rsidRDefault="00C415AE" w:rsidP="00C415AE">
      <w:pPr>
        <w:rPr>
          <w:rFonts w:eastAsiaTheme="minorEastAsia"/>
          <w:lang w:eastAsia="ko-KR"/>
        </w:rPr>
      </w:pPr>
    </w:p>
    <w:p w14:paraId="7545D0A8" w14:textId="4314BE26" w:rsidR="00C415AE" w:rsidRPr="00C415AE" w:rsidRDefault="00C415AE" w:rsidP="00C415AE">
      <w:pPr>
        <w:rPr>
          <w:rFonts w:eastAsiaTheme="minorEastAsia"/>
          <w:lang w:eastAsia="ko-KR"/>
        </w:rPr>
      </w:pPr>
      <w:r>
        <w:rPr>
          <w:lang w:eastAsia="ko-KR"/>
        </w:rPr>
        <w:t xml:space="preserve">Agreements 5 and 6 are related to establishing a default DRB per PDU session. Packets of those </w:t>
      </w:r>
      <w:proofErr w:type="spellStart"/>
      <w:r>
        <w:rPr>
          <w:lang w:eastAsia="ko-KR"/>
        </w:rPr>
        <w:t>QoS</w:t>
      </w:r>
      <w:proofErr w:type="spellEnd"/>
      <w:r>
        <w:rPr>
          <w:lang w:eastAsia="ko-KR"/>
        </w:rPr>
        <w:t xml:space="preserve"> flows of a PDU session, which are not mapped to any dedicated DRB, are to be carried by the default DRB of this PDU session.</w:t>
      </w:r>
    </w:p>
    <w:p w14:paraId="250176DD" w14:textId="5754726F" w:rsidR="00A80328" w:rsidRPr="00A80328" w:rsidRDefault="00A80328" w:rsidP="00A80328">
      <w:pPr>
        <w:rPr>
          <w:rFonts w:eastAsiaTheme="minorEastAsia"/>
          <w:lang w:val="en-US" w:eastAsia="ko-KR"/>
        </w:rPr>
      </w:pPr>
      <w:r>
        <w:rPr>
          <w:rFonts w:eastAsiaTheme="minorEastAsia" w:hint="eastAsia"/>
          <w:lang w:eastAsia="ko-KR"/>
        </w:rPr>
        <w:t xml:space="preserve">According to </w:t>
      </w:r>
      <w:proofErr w:type="spellStart"/>
      <w:r>
        <w:rPr>
          <w:rFonts w:eastAsiaTheme="minorEastAsia" w:hint="eastAsia"/>
          <w:lang w:eastAsia="ko-KR"/>
        </w:rPr>
        <w:t>subclause</w:t>
      </w:r>
      <w:proofErr w:type="spellEnd"/>
      <w:r>
        <w:rPr>
          <w:rFonts w:eastAsiaTheme="minorEastAsia" w:hint="eastAsia"/>
          <w:lang w:eastAsia="ko-KR"/>
        </w:rPr>
        <w:t xml:space="preserve"> 5.7, w</w:t>
      </w:r>
      <w:r w:rsidRPr="00A80328">
        <w:rPr>
          <w:rFonts w:eastAsiaTheme="minorEastAsia"/>
          <w:lang w:val="en-US" w:eastAsia="ko-KR"/>
        </w:rPr>
        <w:t xml:space="preserve">hen default </w:t>
      </w:r>
      <w:proofErr w:type="spellStart"/>
      <w:r w:rsidRPr="00A80328">
        <w:rPr>
          <w:rFonts w:eastAsiaTheme="minorEastAsia"/>
          <w:lang w:val="en-US" w:eastAsia="ko-KR"/>
        </w:rPr>
        <w:t>QoS</w:t>
      </w:r>
      <w:proofErr w:type="spellEnd"/>
      <w:r w:rsidRPr="00A80328">
        <w:rPr>
          <w:rFonts w:eastAsiaTheme="minorEastAsia"/>
          <w:lang w:val="en-US" w:eastAsia="ko-KR"/>
        </w:rPr>
        <w:t xml:space="preserve"> rule has no packet filter, a UL packet which does not match any filter will be classified to default </w:t>
      </w:r>
      <w:proofErr w:type="spellStart"/>
      <w:r w:rsidRPr="00A80328">
        <w:rPr>
          <w:rFonts w:eastAsiaTheme="minorEastAsia"/>
          <w:lang w:val="en-US" w:eastAsia="ko-KR"/>
        </w:rPr>
        <w:t>QoS</w:t>
      </w:r>
      <w:proofErr w:type="spellEnd"/>
      <w:r w:rsidRPr="00A80328">
        <w:rPr>
          <w:rFonts w:eastAsiaTheme="minorEastAsia"/>
          <w:lang w:val="en-US" w:eastAsia="ko-KR"/>
        </w:rPr>
        <w:t xml:space="preserve"> flow.</w:t>
      </w:r>
      <w:r>
        <w:rPr>
          <w:rFonts w:eastAsiaTheme="minorEastAsia" w:hint="eastAsia"/>
          <w:lang w:val="en-US" w:eastAsia="ko-KR"/>
        </w:rPr>
        <w:t xml:space="preserve"> It may be mapped to default DRB or other DRB. </w:t>
      </w:r>
      <w:r w:rsidRPr="00A80328">
        <w:rPr>
          <w:rFonts w:eastAsiaTheme="minorEastAsia"/>
          <w:lang w:val="en-US" w:eastAsia="ko-KR"/>
        </w:rPr>
        <w:t>It is up</w:t>
      </w:r>
      <w:r>
        <w:rPr>
          <w:rFonts w:eastAsiaTheme="minorEastAsia" w:hint="eastAsia"/>
          <w:lang w:val="en-US" w:eastAsia="ko-KR"/>
        </w:rPr>
        <w:t xml:space="preserve"> </w:t>
      </w:r>
      <w:r w:rsidRPr="00A80328">
        <w:rPr>
          <w:rFonts w:eastAsiaTheme="minorEastAsia"/>
          <w:lang w:val="en-US" w:eastAsia="ko-KR"/>
        </w:rPr>
        <w:t xml:space="preserve">to RAN which DRB default </w:t>
      </w:r>
      <w:proofErr w:type="spellStart"/>
      <w:r w:rsidRPr="00A80328">
        <w:rPr>
          <w:rFonts w:eastAsiaTheme="minorEastAsia"/>
          <w:lang w:val="en-US" w:eastAsia="ko-KR"/>
        </w:rPr>
        <w:t>QoS</w:t>
      </w:r>
      <w:proofErr w:type="spellEnd"/>
      <w:r w:rsidRPr="00A80328">
        <w:rPr>
          <w:rFonts w:eastAsiaTheme="minorEastAsia"/>
          <w:lang w:val="en-US" w:eastAsia="ko-KR"/>
        </w:rPr>
        <w:t xml:space="preserve"> flow is mapped.</w:t>
      </w:r>
    </w:p>
    <w:p w14:paraId="1C906FD0" w14:textId="21F92CD3" w:rsidR="00A80328" w:rsidRDefault="00A80328" w:rsidP="00A80328">
      <w:pPr>
        <w:rPr>
          <w:rFonts w:eastAsiaTheme="minorEastAsia"/>
          <w:b/>
          <w:lang w:val="en-US" w:eastAsia="ko-KR"/>
        </w:rPr>
      </w:pPr>
      <w:r w:rsidRPr="00A80328">
        <w:rPr>
          <w:rFonts w:eastAsiaTheme="minorEastAsia"/>
          <w:b/>
          <w:lang w:val="en-US" w:eastAsia="ko-KR"/>
        </w:rPr>
        <w:t xml:space="preserve">Proposal </w:t>
      </w:r>
      <w:proofErr w:type="gramStart"/>
      <w:r w:rsidRPr="00A80328">
        <w:rPr>
          <w:rFonts w:eastAsiaTheme="minorEastAsia"/>
          <w:b/>
          <w:lang w:val="en-US" w:eastAsia="ko-KR"/>
        </w:rPr>
        <w:t>1</w:t>
      </w:r>
      <w:r w:rsidR="00596FA1">
        <w:rPr>
          <w:rFonts w:eastAsiaTheme="minorEastAsia" w:hint="eastAsia"/>
          <w:b/>
          <w:lang w:val="en-US" w:eastAsia="ko-KR"/>
        </w:rPr>
        <w:t>a</w:t>
      </w:r>
      <w:r w:rsidRPr="00A80328">
        <w:rPr>
          <w:rFonts w:eastAsiaTheme="minorEastAsia"/>
          <w:b/>
          <w:lang w:val="en-US" w:eastAsia="ko-KR"/>
        </w:rPr>
        <w:t xml:space="preserve"> :</w:t>
      </w:r>
      <w:proofErr w:type="gramEnd"/>
      <w:r w:rsidRPr="00A80328">
        <w:rPr>
          <w:rFonts w:eastAsiaTheme="minorEastAsia"/>
          <w:b/>
          <w:lang w:val="en-US" w:eastAsia="ko-KR"/>
        </w:rPr>
        <w:t xml:space="preserve"> There shall be an indication at N2 </w:t>
      </w:r>
      <w:proofErr w:type="spellStart"/>
      <w:r w:rsidRPr="00A80328">
        <w:rPr>
          <w:rFonts w:eastAsiaTheme="minorEastAsia"/>
          <w:b/>
          <w:lang w:val="en-US" w:eastAsia="ko-KR"/>
        </w:rPr>
        <w:t>signalling</w:t>
      </w:r>
      <w:proofErr w:type="spellEnd"/>
      <w:r w:rsidRPr="00A80328">
        <w:rPr>
          <w:rFonts w:eastAsiaTheme="minorEastAsia"/>
          <w:b/>
          <w:lang w:val="en-US" w:eastAsia="ko-KR"/>
        </w:rPr>
        <w:t xml:space="preserve"> which </w:t>
      </w:r>
      <w:proofErr w:type="spellStart"/>
      <w:r w:rsidRPr="00A80328">
        <w:rPr>
          <w:rFonts w:eastAsiaTheme="minorEastAsia"/>
          <w:b/>
          <w:lang w:val="en-US" w:eastAsia="ko-KR"/>
        </w:rPr>
        <w:t>QoS</w:t>
      </w:r>
      <w:proofErr w:type="spellEnd"/>
      <w:r w:rsidRPr="00A80328">
        <w:rPr>
          <w:rFonts w:eastAsiaTheme="minorEastAsia"/>
          <w:b/>
          <w:lang w:val="en-US" w:eastAsia="ko-KR"/>
        </w:rPr>
        <w:t xml:space="preserve"> flow is default </w:t>
      </w:r>
      <w:proofErr w:type="spellStart"/>
      <w:r w:rsidRPr="00A80328">
        <w:rPr>
          <w:rFonts w:eastAsiaTheme="minorEastAsia"/>
          <w:b/>
          <w:lang w:val="en-US" w:eastAsia="ko-KR"/>
        </w:rPr>
        <w:t>QoS</w:t>
      </w:r>
      <w:proofErr w:type="spellEnd"/>
      <w:r w:rsidRPr="00A80328">
        <w:rPr>
          <w:rFonts w:eastAsiaTheme="minorEastAsia"/>
          <w:b/>
          <w:lang w:val="en-US" w:eastAsia="ko-KR"/>
        </w:rPr>
        <w:t xml:space="preserve"> flow</w:t>
      </w:r>
      <w:r w:rsidR="00732A68">
        <w:rPr>
          <w:rFonts w:eastAsiaTheme="minorEastAsia" w:hint="eastAsia"/>
          <w:b/>
          <w:lang w:val="en-US" w:eastAsia="ko-KR"/>
        </w:rPr>
        <w:t>.</w:t>
      </w:r>
    </w:p>
    <w:p w14:paraId="02050F46" w14:textId="424F6753" w:rsidR="00596FA1" w:rsidRPr="00596FA1" w:rsidRDefault="00596FA1" w:rsidP="00A80328">
      <w:pPr>
        <w:rPr>
          <w:rFonts w:eastAsiaTheme="minorEastAsia"/>
          <w:b/>
          <w:lang w:val="en-US" w:eastAsia="ko-KR"/>
        </w:rPr>
      </w:pPr>
      <w:r>
        <w:rPr>
          <w:rFonts w:eastAsiaTheme="minorEastAsia" w:hint="eastAsia"/>
          <w:b/>
          <w:lang w:val="en-US" w:eastAsia="ko-KR"/>
        </w:rPr>
        <w:t xml:space="preserve">Proposal </w:t>
      </w:r>
      <w:proofErr w:type="gramStart"/>
      <w:r>
        <w:rPr>
          <w:rFonts w:eastAsiaTheme="minorEastAsia" w:hint="eastAsia"/>
          <w:b/>
          <w:lang w:val="en-US" w:eastAsia="ko-KR"/>
        </w:rPr>
        <w:t>1b :</w:t>
      </w:r>
      <w:proofErr w:type="gramEnd"/>
      <w:r>
        <w:rPr>
          <w:rFonts w:eastAsiaTheme="minorEastAsia" w:hint="eastAsia"/>
          <w:b/>
          <w:lang w:val="en-US" w:eastAsia="ko-KR"/>
        </w:rPr>
        <w:t xml:space="preserve"> It is up to RAN which DRB the default </w:t>
      </w:r>
      <w:proofErr w:type="spellStart"/>
      <w:r>
        <w:rPr>
          <w:rFonts w:eastAsiaTheme="minorEastAsia" w:hint="eastAsia"/>
          <w:b/>
          <w:lang w:val="en-US" w:eastAsia="ko-KR"/>
        </w:rPr>
        <w:t>QoS</w:t>
      </w:r>
      <w:proofErr w:type="spellEnd"/>
      <w:r>
        <w:rPr>
          <w:rFonts w:eastAsiaTheme="minorEastAsia" w:hint="eastAsia"/>
          <w:b/>
          <w:lang w:val="en-US" w:eastAsia="ko-KR"/>
        </w:rPr>
        <w:t xml:space="preserve"> flow is mapped to.</w:t>
      </w:r>
    </w:p>
    <w:p w14:paraId="3AA3DD25" w14:textId="77777777" w:rsidR="00A80328" w:rsidRPr="00A80328" w:rsidRDefault="00A80328" w:rsidP="00C415AE">
      <w:pPr>
        <w:rPr>
          <w:rFonts w:eastAsiaTheme="minorEastAsia"/>
          <w:lang w:val="en-US" w:eastAsia="ko-KR"/>
        </w:rPr>
      </w:pPr>
    </w:p>
    <w:p w14:paraId="480E4D72" w14:textId="5234749A" w:rsidR="00C415AE" w:rsidRDefault="00C415AE" w:rsidP="00C415AE">
      <w:pPr>
        <w:rPr>
          <w:rFonts w:eastAsia="맑은 고딕"/>
          <w:lang w:eastAsia="ko-KR"/>
        </w:rPr>
      </w:pPr>
      <w:r>
        <w:rPr>
          <w:rFonts w:eastAsia="맑은 고딕" w:hint="eastAsia"/>
          <w:lang w:eastAsia="ko-KR"/>
        </w:rPr>
        <w:t xml:space="preserve">On indication of default </w:t>
      </w:r>
      <w:proofErr w:type="spellStart"/>
      <w:r>
        <w:rPr>
          <w:rFonts w:eastAsia="맑은 고딕" w:hint="eastAsia"/>
          <w:lang w:eastAsia="ko-KR"/>
        </w:rPr>
        <w:t>QoS</w:t>
      </w:r>
      <w:proofErr w:type="spellEnd"/>
      <w:r>
        <w:rPr>
          <w:rFonts w:eastAsia="맑은 고딕" w:hint="eastAsia"/>
          <w:lang w:eastAsia="ko-KR"/>
        </w:rPr>
        <w:t xml:space="preserve"> flow, there can be </w:t>
      </w:r>
      <w:proofErr w:type="spellStart"/>
      <w:r>
        <w:rPr>
          <w:rFonts w:eastAsia="맑은 고딕" w:hint="eastAsia"/>
          <w:lang w:eastAsia="ko-KR"/>
        </w:rPr>
        <w:t>s</w:t>
      </w:r>
      <w:r w:rsidR="00646F9E">
        <w:rPr>
          <w:rFonts w:eastAsia="맑은 고딕" w:hint="eastAsia"/>
          <w:lang w:eastAsia="ko-KR"/>
        </w:rPr>
        <w:t>ome</w:t>
      </w:r>
      <w:r>
        <w:rPr>
          <w:rFonts w:eastAsia="맑은 고딕" w:hint="eastAsia"/>
          <w:lang w:eastAsia="ko-KR"/>
        </w:rPr>
        <w:t>l</w:t>
      </w:r>
      <w:proofErr w:type="spellEnd"/>
      <w:r>
        <w:rPr>
          <w:rFonts w:eastAsia="맑은 고딕" w:hint="eastAsia"/>
          <w:lang w:eastAsia="ko-KR"/>
        </w:rPr>
        <w:t xml:space="preserve"> method</w:t>
      </w:r>
      <w:r w:rsidR="00596FA1">
        <w:rPr>
          <w:rFonts w:eastAsia="맑은 고딕" w:hint="eastAsia"/>
          <w:lang w:eastAsia="ko-KR"/>
        </w:rPr>
        <w:t>s available:</w:t>
      </w:r>
    </w:p>
    <w:p w14:paraId="7B6438B4" w14:textId="20142ABC" w:rsidR="00C415AE" w:rsidRDefault="00C415AE" w:rsidP="00C415AE">
      <w:pPr>
        <w:pStyle w:val="ad"/>
        <w:numPr>
          <w:ilvl w:val="0"/>
          <w:numId w:val="29"/>
        </w:numPr>
        <w:overflowPunct/>
        <w:autoSpaceDE/>
        <w:autoSpaceDN/>
        <w:adjustRightInd/>
        <w:spacing w:after="0"/>
        <w:textAlignment w:val="auto"/>
        <w:rPr>
          <w:rFonts w:eastAsia="맑은 고딕"/>
          <w:lang w:eastAsia="ko-KR"/>
        </w:rPr>
      </w:pPr>
      <w:r>
        <w:rPr>
          <w:rFonts w:eastAsia="맑은 고딕" w:hint="eastAsia"/>
          <w:lang w:eastAsia="ko-KR"/>
        </w:rPr>
        <w:t xml:space="preserve">Dedicated </w:t>
      </w:r>
      <w:proofErr w:type="spellStart"/>
      <w:r>
        <w:rPr>
          <w:rFonts w:eastAsia="맑은 고딕" w:hint="eastAsia"/>
          <w:lang w:eastAsia="ko-KR"/>
        </w:rPr>
        <w:t>QoS</w:t>
      </w:r>
      <w:proofErr w:type="spellEnd"/>
      <w:r>
        <w:rPr>
          <w:rFonts w:eastAsia="맑은 고딕" w:hint="eastAsia"/>
          <w:lang w:eastAsia="ko-KR"/>
        </w:rPr>
        <w:t xml:space="preserve"> flow ID value can be</w:t>
      </w:r>
      <w:r w:rsidR="00596FA1">
        <w:rPr>
          <w:rFonts w:eastAsia="맑은 고딕" w:hint="eastAsia"/>
          <w:lang w:eastAsia="ko-KR"/>
        </w:rPr>
        <w:t xml:space="preserve"> reserved for default </w:t>
      </w:r>
      <w:proofErr w:type="spellStart"/>
      <w:r w:rsidR="00596FA1">
        <w:rPr>
          <w:rFonts w:eastAsia="맑은 고딕" w:hint="eastAsia"/>
          <w:lang w:eastAsia="ko-KR"/>
        </w:rPr>
        <w:t>QoS</w:t>
      </w:r>
      <w:proofErr w:type="spellEnd"/>
      <w:r w:rsidR="00596FA1">
        <w:rPr>
          <w:rFonts w:eastAsia="맑은 고딕" w:hint="eastAsia"/>
          <w:lang w:eastAsia="ko-KR"/>
        </w:rPr>
        <w:t xml:space="preserve"> flow.</w:t>
      </w:r>
    </w:p>
    <w:p w14:paraId="4EE0581C" w14:textId="77777777" w:rsidR="00C415AE" w:rsidRDefault="00C415AE" w:rsidP="00C415AE">
      <w:pPr>
        <w:pStyle w:val="ad"/>
        <w:numPr>
          <w:ilvl w:val="0"/>
          <w:numId w:val="29"/>
        </w:numPr>
        <w:overflowPunct/>
        <w:autoSpaceDE/>
        <w:autoSpaceDN/>
        <w:adjustRightInd/>
        <w:spacing w:after="0"/>
        <w:textAlignment w:val="auto"/>
        <w:rPr>
          <w:rFonts w:eastAsia="맑은 고딕"/>
          <w:lang w:eastAsia="ko-KR"/>
        </w:rPr>
      </w:pPr>
      <w:r>
        <w:rPr>
          <w:rFonts w:eastAsia="맑은 고딕"/>
          <w:lang w:eastAsia="ko-KR"/>
        </w:rPr>
        <w:t>E</w:t>
      </w:r>
      <w:r>
        <w:rPr>
          <w:rFonts w:eastAsia="맑은 고딕" w:hint="eastAsia"/>
          <w:lang w:eastAsia="ko-KR"/>
        </w:rPr>
        <w:t xml:space="preserve">xplicit indication can be added at current </w:t>
      </w:r>
      <w:proofErr w:type="spellStart"/>
      <w:r>
        <w:rPr>
          <w:rFonts w:eastAsia="맑은 고딕" w:hint="eastAsia"/>
          <w:lang w:eastAsia="ko-KR"/>
        </w:rPr>
        <w:t>QoS</w:t>
      </w:r>
      <w:proofErr w:type="spellEnd"/>
      <w:r>
        <w:rPr>
          <w:rFonts w:eastAsia="맑은 고딕" w:hint="eastAsia"/>
          <w:lang w:eastAsia="ko-KR"/>
        </w:rPr>
        <w:t xml:space="preserve"> profiles.</w:t>
      </w:r>
    </w:p>
    <w:p w14:paraId="40B82F8F" w14:textId="77777777" w:rsidR="00596FA1" w:rsidRDefault="00596FA1" w:rsidP="00596FA1">
      <w:pPr>
        <w:pStyle w:val="ad"/>
        <w:overflowPunct/>
        <w:autoSpaceDE/>
        <w:autoSpaceDN/>
        <w:adjustRightInd/>
        <w:spacing w:after="0"/>
        <w:ind w:left="760"/>
        <w:textAlignment w:val="auto"/>
        <w:rPr>
          <w:rFonts w:eastAsia="맑은 고딕"/>
          <w:lang w:eastAsia="ko-KR"/>
        </w:rPr>
      </w:pPr>
    </w:p>
    <w:p w14:paraId="3287D1B5" w14:textId="77777777" w:rsidR="00C415AE" w:rsidRDefault="00C415AE" w:rsidP="00C415AE">
      <w:pPr>
        <w:rPr>
          <w:rFonts w:eastAsia="맑은 고딕"/>
          <w:lang w:eastAsia="ko-KR"/>
        </w:rPr>
      </w:pPr>
      <w:r>
        <w:rPr>
          <w:rFonts w:eastAsia="맑은 고딕" w:hint="eastAsia"/>
          <w:lang w:eastAsia="ko-KR"/>
        </w:rPr>
        <w:t xml:space="preserve">For non-GBR </w:t>
      </w:r>
      <w:proofErr w:type="spellStart"/>
      <w:r>
        <w:rPr>
          <w:rFonts w:eastAsia="맑은 고딕" w:hint="eastAsia"/>
          <w:lang w:eastAsia="ko-KR"/>
        </w:rPr>
        <w:t>QoS</w:t>
      </w:r>
      <w:proofErr w:type="spellEnd"/>
      <w:r>
        <w:rPr>
          <w:rFonts w:eastAsia="맑은 고딕" w:hint="eastAsia"/>
          <w:lang w:eastAsia="ko-KR"/>
        </w:rPr>
        <w:t xml:space="preserve"> flows, when standardized 5QI or pre-configured 5QI used, 5QI value can be used as QFI of the </w:t>
      </w:r>
      <w:proofErr w:type="spellStart"/>
      <w:r>
        <w:rPr>
          <w:rFonts w:eastAsia="맑은 고딕" w:hint="eastAsia"/>
          <w:lang w:eastAsia="ko-KR"/>
        </w:rPr>
        <w:t>QoS</w:t>
      </w:r>
      <w:proofErr w:type="spellEnd"/>
      <w:r>
        <w:rPr>
          <w:rFonts w:eastAsia="맑은 고딕" w:hint="eastAsia"/>
          <w:lang w:eastAsia="ko-KR"/>
        </w:rPr>
        <w:t xml:space="preserve"> flow. In this case</w:t>
      </w:r>
      <w:proofErr w:type="gramStart"/>
      <w:r>
        <w:rPr>
          <w:rFonts w:eastAsia="맑은 고딕" w:hint="eastAsia"/>
          <w:lang w:eastAsia="ko-KR"/>
        </w:rPr>
        <w:t>,  if</w:t>
      </w:r>
      <w:proofErr w:type="gramEnd"/>
      <w:r>
        <w:rPr>
          <w:rFonts w:eastAsia="맑은 고딕" w:hint="eastAsia"/>
          <w:lang w:eastAsia="ko-KR"/>
        </w:rPr>
        <w:t xml:space="preserve"> default </w:t>
      </w:r>
      <w:proofErr w:type="spellStart"/>
      <w:r>
        <w:rPr>
          <w:rFonts w:eastAsia="맑은 고딕" w:hint="eastAsia"/>
          <w:lang w:eastAsia="ko-KR"/>
        </w:rPr>
        <w:t>QoS</w:t>
      </w:r>
      <w:proofErr w:type="spellEnd"/>
      <w:r>
        <w:rPr>
          <w:rFonts w:eastAsia="맑은 고딕" w:hint="eastAsia"/>
          <w:lang w:eastAsia="ko-KR"/>
        </w:rPr>
        <w:t xml:space="preserve"> flow is associated with standardized 5QI or pre-configured 5QI, default </w:t>
      </w:r>
      <w:proofErr w:type="spellStart"/>
      <w:r>
        <w:rPr>
          <w:rFonts w:eastAsia="맑은 고딕" w:hint="eastAsia"/>
          <w:lang w:eastAsia="ko-KR"/>
        </w:rPr>
        <w:t>QoS</w:t>
      </w:r>
      <w:proofErr w:type="spellEnd"/>
      <w:r>
        <w:rPr>
          <w:rFonts w:eastAsia="맑은 고딕" w:hint="eastAsia"/>
          <w:lang w:eastAsia="ko-KR"/>
        </w:rPr>
        <w:t xml:space="preserve"> flows ID value will change per associate 5QI values. Therefore option (2) cannot work for this case.</w:t>
      </w:r>
    </w:p>
    <w:p w14:paraId="46609478" w14:textId="7B97B8D2" w:rsidR="00596FA1" w:rsidRDefault="00C415AE" w:rsidP="00C415AE">
      <w:pPr>
        <w:rPr>
          <w:rFonts w:eastAsia="맑은 고딕"/>
          <w:b/>
          <w:lang w:eastAsia="ko-KR"/>
        </w:rPr>
      </w:pPr>
      <w:r w:rsidRPr="00CE68B0">
        <w:rPr>
          <w:rFonts w:eastAsia="맑은 고딕" w:hint="eastAsia"/>
          <w:b/>
          <w:lang w:eastAsia="ko-KR"/>
        </w:rPr>
        <w:t xml:space="preserve">Proposal </w:t>
      </w:r>
      <w:proofErr w:type="gramStart"/>
      <w:r w:rsidRPr="00CE68B0">
        <w:rPr>
          <w:rFonts w:eastAsia="맑은 고딕" w:hint="eastAsia"/>
          <w:b/>
          <w:lang w:eastAsia="ko-KR"/>
        </w:rPr>
        <w:t>2 :</w:t>
      </w:r>
      <w:proofErr w:type="gramEnd"/>
      <w:r w:rsidRPr="00CE68B0">
        <w:rPr>
          <w:rFonts w:eastAsia="맑은 고딕" w:hint="eastAsia"/>
          <w:b/>
          <w:lang w:eastAsia="ko-KR"/>
        </w:rPr>
        <w:t xml:space="preserve"> On indication of default </w:t>
      </w:r>
      <w:proofErr w:type="spellStart"/>
      <w:r w:rsidRPr="00CE68B0">
        <w:rPr>
          <w:rFonts w:eastAsia="맑은 고딕" w:hint="eastAsia"/>
          <w:b/>
          <w:lang w:eastAsia="ko-KR"/>
        </w:rPr>
        <w:t>QoS</w:t>
      </w:r>
      <w:proofErr w:type="spellEnd"/>
      <w:r w:rsidRPr="00CE68B0">
        <w:rPr>
          <w:rFonts w:eastAsia="맑은 고딕" w:hint="eastAsia"/>
          <w:b/>
          <w:lang w:eastAsia="ko-KR"/>
        </w:rPr>
        <w:t xml:space="preserve"> flow, option (</w:t>
      </w:r>
      <w:r w:rsidR="00596FA1">
        <w:rPr>
          <w:rFonts w:eastAsia="맑은 고딕" w:hint="eastAsia"/>
          <w:b/>
          <w:lang w:eastAsia="ko-KR"/>
        </w:rPr>
        <w:t>2</w:t>
      </w:r>
      <w:r w:rsidRPr="00CE68B0">
        <w:rPr>
          <w:rFonts w:eastAsia="맑은 고딕" w:hint="eastAsia"/>
          <w:b/>
          <w:lang w:eastAsia="ko-KR"/>
        </w:rPr>
        <w:t xml:space="preserve">) </w:t>
      </w:r>
      <w:r w:rsidR="00732A68">
        <w:rPr>
          <w:rFonts w:eastAsia="맑은 고딕" w:hint="eastAsia"/>
          <w:b/>
          <w:lang w:eastAsia="ko-KR"/>
        </w:rPr>
        <w:t xml:space="preserve">should </w:t>
      </w:r>
      <w:r w:rsidR="00596FA1">
        <w:rPr>
          <w:rFonts w:eastAsia="맑은 고딕" w:hint="eastAsia"/>
          <w:b/>
          <w:lang w:eastAsia="ko-KR"/>
        </w:rPr>
        <w:t>be used.</w:t>
      </w:r>
    </w:p>
    <w:p w14:paraId="7587EE23" w14:textId="77777777" w:rsidR="00EF4918" w:rsidRDefault="00EF4918" w:rsidP="00C415AE">
      <w:pPr>
        <w:rPr>
          <w:rFonts w:eastAsia="맑은 고딕"/>
          <w:b/>
          <w:lang w:val="en-US" w:eastAsia="ko-KR"/>
        </w:rPr>
      </w:pPr>
    </w:p>
    <w:p w14:paraId="12864CAF" w14:textId="11417E22" w:rsidR="00257928" w:rsidRDefault="005A00DF" w:rsidP="0093451D">
      <w:pPr>
        <w:pStyle w:val="1"/>
        <w:numPr>
          <w:ilvl w:val="0"/>
          <w:numId w:val="1"/>
        </w:numPr>
      </w:pPr>
      <w:r>
        <w:t>Updates to 23.50</w:t>
      </w:r>
      <w:r w:rsidR="00C374FD">
        <w:rPr>
          <w:rFonts w:eastAsiaTheme="minorEastAsia" w:hint="eastAsia"/>
          <w:lang w:eastAsia="ko-KR"/>
        </w:rPr>
        <w:t>1</w:t>
      </w:r>
    </w:p>
    <w:p w14:paraId="34B179DE" w14:textId="7DE6D1A4" w:rsidR="00401C96" w:rsidRDefault="00401C96" w:rsidP="002A6F7D">
      <w:pPr>
        <w:rPr>
          <w:rFonts w:eastAsiaTheme="minorEastAsia"/>
          <w:color w:val="FF0000"/>
          <w:sz w:val="32"/>
          <w:szCs w:val="32"/>
          <w:lang w:eastAsia="ko-KR"/>
        </w:rPr>
      </w:pPr>
      <w:bookmarkStart w:id="1" w:name="_Toc480388607"/>
      <w:r w:rsidRPr="002A6F7D">
        <w:rPr>
          <w:color w:val="FF0000"/>
          <w:sz w:val="32"/>
          <w:szCs w:val="32"/>
        </w:rPr>
        <w:t xml:space="preserve"> ************** </w:t>
      </w:r>
      <w:r w:rsidR="00C374FD">
        <w:rPr>
          <w:rFonts w:eastAsiaTheme="minorEastAsia" w:hint="eastAsia"/>
          <w:color w:val="FF0000"/>
          <w:sz w:val="32"/>
          <w:szCs w:val="32"/>
          <w:lang w:eastAsia="ko-KR"/>
        </w:rPr>
        <w:t xml:space="preserve">Proposed </w:t>
      </w:r>
      <w:r w:rsidRPr="002A6F7D">
        <w:rPr>
          <w:color w:val="FF0000"/>
          <w:sz w:val="32"/>
          <w:szCs w:val="32"/>
        </w:rPr>
        <w:t>CHANGES **********************</w:t>
      </w:r>
    </w:p>
    <w:p w14:paraId="7116568D" w14:textId="77777777" w:rsidR="00C374FD" w:rsidRPr="00B6630E" w:rsidRDefault="00C374FD" w:rsidP="00C374FD">
      <w:pPr>
        <w:pStyle w:val="2"/>
      </w:pPr>
      <w:bookmarkStart w:id="2" w:name="_Toc488396951"/>
      <w:r w:rsidRPr="00B6630E">
        <w:lastRenderedPageBreak/>
        <w:t>5.7</w:t>
      </w:r>
      <w:r w:rsidRPr="00B6630E">
        <w:tab/>
      </w:r>
      <w:proofErr w:type="spellStart"/>
      <w:r w:rsidRPr="00B6630E">
        <w:t>QoS</w:t>
      </w:r>
      <w:proofErr w:type="spellEnd"/>
      <w:r w:rsidRPr="00B6630E">
        <w:t xml:space="preserve"> model</w:t>
      </w:r>
      <w:bookmarkEnd w:id="2"/>
    </w:p>
    <w:p w14:paraId="0103620D" w14:textId="77777777" w:rsidR="00C374FD" w:rsidRPr="00B6630E" w:rsidRDefault="00C374FD" w:rsidP="00C374FD">
      <w:pPr>
        <w:pStyle w:val="3"/>
      </w:pPr>
      <w:bookmarkStart w:id="3" w:name="_Toc488396952"/>
      <w:r w:rsidRPr="00B6630E">
        <w:t>5.7.1</w:t>
      </w:r>
      <w:r w:rsidRPr="00B6630E">
        <w:tab/>
        <w:t>General Overview</w:t>
      </w:r>
      <w:bookmarkEnd w:id="3"/>
    </w:p>
    <w:p w14:paraId="79D545BD" w14:textId="77777777" w:rsidR="00C374FD" w:rsidRPr="00B6630E" w:rsidRDefault="00C374FD" w:rsidP="00C374FD">
      <w:r w:rsidRPr="00B6630E">
        <w:t xml:space="preserve">The 5G </w:t>
      </w:r>
      <w:proofErr w:type="spellStart"/>
      <w:r w:rsidRPr="00B6630E">
        <w:t>QoS</w:t>
      </w:r>
      <w:proofErr w:type="spellEnd"/>
      <w:r w:rsidRPr="00B6630E">
        <w:t xml:space="preserve"> model supports a </w:t>
      </w:r>
      <w:proofErr w:type="spellStart"/>
      <w:r w:rsidRPr="00B6630E">
        <w:t>QoS</w:t>
      </w:r>
      <w:proofErr w:type="spellEnd"/>
      <w:r w:rsidRPr="00B6630E">
        <w:t xml:space="preserve"> flow based framework. The 5G </w:t>
      </w:r>
      <w:proofErr w:type="spellStart"/>
      <w:r w:rsidRPr="00B6630E">
        <w:t>QoS</w:t>
      </w:r>
      <w:proofErr w:type="spellEnd"/>
      <w:r w:rsidRPr="00B6630E">
        <w:t xml:space="preserve"> model supports both </w:t>
      </w:r>
      <w:proofErr w:type="spellStart"/>
      <w:r w:rsidRPr="00B6630E">
        <w:t>QoS</w:t>
      </w:r>
      <w:proofErr w:type="spellEnd"/>
      <w:r w:rsidRPr="00B6630E">
        <w:t xml:space="preserve"> flows that require guaranteed flow bit rate and </w:t>
      </w:r>
      <w:proofErr w:type="spellStart"/>
      <w:r w:rsidRPr="00B6630E">
        <w:t>QoS</w:t>
      </w:r>
      <w:proofErr w:type="spellEnd"/>
      <w:r w:rsidRPr="00B6630E">
        <w:t xml:space="preserve"> flows that do not require guaranteed flow bit rate. The 5G </w:t>
      </w:r>
      <w:proofErr w:type="spellStart"/>
      <w:r w:rsidRPr="00B6630E">
        <w:t>QoS</w:t>
      </w:r>
      <w:proofErr w:type="spellEnd"/>
      <w:r w:rsidRPr="00B6630E">
        <w:t xml:space="preserve"> model also supports reflective </w:t>
      </w:r>
      <w:proofErr w:type="spellStart"/>
      <w:r w:rsidRPr="00B6630E">
        <w:t>QoS</w:t>
      </w:r>
      <w:proofErr w:type="spellEnd"/>
      <w:r w:rsidRPr="00B6630E">
        <w:t xml:space="preserve"> (see </w:t>
      </w:r>
      <w:r>
        <w:t>clause </w:t>
      </w:r>
      <w:r w:rsidRPr="00B6630E">
        <w:t>5.7.5).</w:t>
      </w:r>
    </w:p>
    <w:p w14:paraId="05E16CA2" w14:textId="77777777" w:rsidR="00C374FD" w:rsidRPr="00B6630E" w:rsidRDefault="00C374FD" w:rsidP="00C374FD">
      <w:r w:rsidRPr="00B6630E">
        <w:t xml:space="preserve">The </w:t>
      </w:r>
      <w:proofErr w:type="spellStart"/>
      <w:r w:rsidRPr="00B6630E">
        <w:t>QoS</w:t>
      </w:r>
      <w:proofErr w:type="spellEnd"/>
      <w:r w:rsidRPr="00B6630E">
        <w:t xml:space="preserve"> flow is the finest granularity of </w:t>
      </w:r>
      <w:proofErr w:type="spellStart"/>
      <w:r w:rsidRPr="00B6630E">
        <w:t>QoS</w:t>
      </w:r>
      <w:proofErr w:type="spellEnd"/>
      <w:r w:rsidRPr="00B6630E">
        <w:t xml:space="preserve"> differentiation in the PDU session. A </w:t>
      </w:r>
      <w:proofErr w:type="spellStart"/>
      <w:r w:rsidRPr="00B6630E">
        <w:t>QoS</w:t>
      </w:r>
      <w:proofErr w:type="spellEnd"/>
      <w:r w:rsidRPr="00B6630E">
        <w:t xml:space="preserve"> Flow ID (QFI) is used to identify a </w:t>
      </w:r>
      <w:proofErr w:type="spellStart"/>
      <w:r w:rsidRPr="00B6630E">
        <w:t>QoS</w:t>
      </w:r>
      <w:proofErr w:type="spellEnd"/>
      <w:r w:rsidRPr="00B6630E">
        <w:t xml:space="preserve">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14:paraId="3411435E" w14:textId="77777777" w:rsidR="00C374FD" w:rsidRPr="00B6630E" w:rsidRDefault="00C374FD" w:rsidP="00C374FD">
      <w:pPr>
        <w:pStyle w:val="NO"/>
        <w:rPr>
          <w:lang w:eastAsia="zh-CN"/>
        </w:rPr>
      </w:pPr>
      <w:r w:rsidRPr="00B6630E">
        <w:t>NOTE </w:t>
      </w:r>
      <w:r>
        <w:t>1</w:t>
      </w:r>
      <w:r w:rsidRPr="00B6630E">
        <w:t>:</w:t>
      </w:r>
      <w:r w:rsidRPr="00B6630E">
        <w:tab/>
        <w:t xml:space="preserve">Policing of User Plane traffic (e.g. MFBR enforcement) is not regarded as </w:t>
      </w:r>
      <w:proofErr w:type="spellStart"/>
      <w:r w:rsidRPr="00B6630E">
        <w:t>QoS</w:t>
      </w:r>
      <w:proofErr w:type="spellEnd"/>
      <w:r w:rsidRPr="00B6630E">
        <w:t xml:space="preserve"> differentiation and is done by UPFs on an SDF level granularity.</w:t>
      </w:r>
    </w:p>
    <w:p w14:paraId="15522FB0" w14:textId="77777777" w:rsidR="00C374FD" w:rsidRPr="002B6C57" w:rsidRDefault="00C374FD" w:rsidP="00C374FD">
      <w:r w:rsidRPr="00A06664">
        <w:t xml:space="preserve">Within the 5GS, </w:t>
      </w:r>
      <w:proofErr w:type="spellStart"/>
      <w:r w:rsidRPr="00A06664">
        <w:t>QoS</w:t>
      </w:r>
      <w:proofErr w:type="spellEnd"/>
      <w:r w:rsidRPr="00A06664">
        <w:t xml:space="preserve"> </w:t>
      </w:r>
      <w:r w:rsidRPr="002B6C57">
        <w:t xml:space="preserve">flows are controlled by the SMF at PDU session establishment or at </w:t>
      </w:r>
      <w:proofErr w:type="spellStart"/>
      <w:r w:rsidRPr="002B6C57">
        <w:t>QoS</w:t>
      </w:r>
      <w:proofErr w:type="spellEnd"/>
      <w:r w:rsidRPr="002B6C57">
        <w:t xml:space="preserve"> flow establishment/modification.</w:t>
      </w:r>
    </w:p>
    <w:p w14:paraId="0CFC31CE" w14:textId="77777777" w:rsidR="00C374FD" w:rsidRPr="00A534CB" w:rsidRDefault="00C374FD" w:rsidP="00C374FD">
      <w:r w:rsidRPr="00A534CB">
        <w:t xml:space="preserve">When applicable, any </w:t>
      </w:r>
      <w:proofErr w:type="spellStart"/>
      <w:r w:rsidRPr="00A534CB">
        <w:t>QoS</w:t>
      </w:r>
      <w:proofErr w:type="spellEnd"/>
      <w:r w:rsidRPr="00A534CB">
        <w:t xml:space="preserve"> Flow is characterised by:</w:t>
      </w:r>
    </w:p>
    <w:p w14:paraId="420F6E86" w14:textId="77777777" w:rsidR="00C374FD" w:rsidRPr="00A06664" w:rsidRDefault="00C374FD" w:rsidP="00C374FD">
      <w:pPr>
        <w:pStyle w:val="B1"/>
      </w:pPr>
      <w:r w:rsidRPr="00A534CB">
        <w:t>-</w:t>
      </w:r>
      <w:r w:rsidRPr="00A534CB">
        <w:tab/>
      </w:r>
      <w:r w:rsidRPr="00BE2938">
        <w:t xml:space="preserve">A </w:t>
      </w:r>
      <w:proofErr w:type="spellStart"/>
      <w:r w:rsidRPr="002069FC">
        <w:rPr>
          <w:lang w:val="en-US"/>
        </w:rPr>
        <w:t>QoS</w:t>
      </w:r>
      <w:proofErr w:type="spellEnd"/>
      <w:r w:rsidRPr="002069FC">
        <w:rPr>
          <w:lang w:val="en-US"/>
        </w:rPr>
        <w:t xml:space="preserve"> profile</w:t>
      </w:r>
      <w:r w:rsidRPr="002069FC">
        <w:t xml:space="preserve"> provided b</w:t>
      </w:r>
      <w:r w:rsidRPr="00A06664">
        <w:t>y the SMF to the AN via the AMF over the N2 reference point</w:t>
      </w:r>
      <w:r>
        <w:t xml:space="preserve"> or preconfigured in the AN</w:t>
      </w:r>
      <w:r w:rsidRPr="00A06664">
        <w:t>;</w:t>
      </w:r>
    </w:p>
    <w:p w14:paraId="650FD77B" w14:textId="77777777" w:rsidR="00C374FD" w:rsidRPr="00A06664" w:rsidRDefault="00C374FD" w:rsidP="00C374FD">
      <w:pPr>
        <w:pStyle w:val="B1"/>
      </w:pPr>
      <w:r w:rsidRPr="00A06664">
        <w:t>-</w:t>
      </w:r>
      <w:r w:rsidRPr="00A06664">
        <w:tab/>
        <w:t xml:space="preserve">One or more network-provided </w:t>
      </w:r>
      <w:proofErr w:type="spellStart"/>
      <w:r w:rsidRPr="00A06664">
        <w:t>QoS</w:t>
      </w:r>
      <w:proofErr w:type="spellEnd"/>
      <w:r w:rsidRPr="00A06664">
        <w:t xml:space="preserve"> rule(s) provided by the SMF to the UE via the AMF over the N1 reference point and/or one or more UE derived </w:t>
      </w:r>
      <w:proofErr w:type="spellStart"/>
      <w:r w:rsidRPr="00A06664">
        <w:t>QoS</w:t>
      </w:r>
      <w:proofErr w:type="spellEnd"/>
      <w:r w:rsidRPr="00A06664">
        <w:t xml:space="preserve"> rule(s); and</w:t>
      </w:r>
    </w:p>
    <w:p w14:paraId="2BCA6A7E" w14:textId="77777777" w:rsidR="00C374FD" w:rsidRPr="00A06664" w:rsidRDefault="00C374FD" w:rsidP="00C374FD">
      <w:pPr>
        <w:pStyle w:val="B1"/>
      </w:pPr>
      <w:r w:rsidRPr="00A06664">
        <w:t>-</w:t>
      </w:r>
      <w:r w:rsidRPr="00A06664">
        <w:tab/>
        <w:t xml:space="preserve">SDF Classification and </w:t>
      </w:r>
      <w:proofErr w:type="spellStart"/>
      <w:r w:rsidRPr="00A06664">
        <w:t>QoS</w:t>
      </w:r>
      <w:proofErr w:type="spellEnd"/>
      <w:r w:rsidRPr="00A06664">
        <w:t xml:space="preserve"> related information (e.g. Session-AMBR) provided by the SMF to the UPF over the N4 reference point.</w:t>
      </w:r>
    </w:p>
    <w:p w14:paraId="0F643154" w14:textId="77777777" w:rsidR="00C374FD" w:rsidRPr="00A06664" w:rsidRDefault="00C374FD" w:rsidP="00C374FD">
      <w:r w:rsidRPr="00A06664">
        <w:t xml:space="preserve">A </w:t>
      </w:r>
      <w:proofErr w:type="spellStart"/>
      <w:r w:rsidRPr="00A06664">
        <w:t>QoS</w:t>
      </w:r>
      <w:proofErr w:type="spellEnd"/>
      <w:r w:rsidRPr="00A06664">
        <w:t xml:space="preserve"> Flow may either be 'GBR' or 'Non-GBR' depending on its </w:t>
      </w:r>
      <w:proofErr w:type="spellStart"/>
      <w:r w:rsidRPr="00A06664">
        <w:t>QoS</w:t>
      </w:r>
      <w:proofErr w:type="spellEnd"/>
      <w:r w:rsidRPr="00A06664">
        <w:t xml:space="preserve"> profile. The </w:t>
      </w:r>
      <w:proofErr w:type="spellStart"/>
      <w:r w:rsidRPr="00A06664">
        <w:t>QoS</w:t>
      </w:r>
      <w:proofErr w:type="spellEnd"/>
      <w:r w:rsidRPr="00A06664">
        <w:t xml:space="preserve"> profile of a </w:t>
      </w:r>
      <w:proofErr w:type="spellStart"/>
      <w:r w:rsidRPr="00A06664">
        <w:t>QoS</w:t>
      </w:r>
      <w:proofErr w:type="spellEnd"/>
      <w:r w:rsidRPr="00A06664">
        <w:t xml:space="preserve"> flow contains </w:t>
      </w:r>
      <w:proofErr w:type="spellStart"/>
      <w:r w:rsidRPr="00A06664">
        <w:t>QoS</w:t>
      </w:r>
      <w:proofErr w:type="spellEnd"/>
      <w:r w:rsidRPr="00A06664">
        <w:t xml:space="preserve"> parameters of this flow as described below (details of </w:t>
      </w:r>
      <w:proofErr w:type="spellStart"/>
      <w:r w:rsidRPr="00A06664">
        <w:t>QoS</w:t>
      </w:r>
      <w:proofErr w:type="spellEnd"/>
      <w:r w:rsidRPr="00A06664">
        <w:t xml:space="preserve"> parameters are described in clause 5.7.2):</w:t>
      </w:r>
    </w:p>
    <w:p w14:paraId="11C516EB" w14:textId="77777777" w:rsidR="00C374FD" w:rsidRPr="00B6630E" w:rsidRDefault="00C374FD" w:rsidP="00C374FD">
      <w:r w:rsidRPr="00A06664">
        <w:t>-</w:t>
      </w:r>
      <w:r w:rsidRPr="00A06664">
        <w:tab/>
        <w:t xml:space="preserve">For each </w:t>
      </w:r>
      <w:proofErr w:type="spellStart"/>
      <w:r w:rsidRPr="00A06664">
        <w:t>QoS</w:t>
      </w:r>
      <w:proofErr w:type="spellEnd"/>
      <w:r w:rsidRPr="00A06664">
        <w:t xml:space="preserve"> flow, the </w:t>
      </w:r>
      <w:proofErr w:type="spellStart"/>
      <w:r w:rsidRPr="00A06664">
        <w:t>QoS</w:t>
      </w:r>
      <w:proofErr w:type="spellEnd"/>
      <w:r w:rsidRPr="00A06664">
        <w:t xml:space="preserve"> parameters shall include</w:t>
      </w:r>
    </w:p>
    <w:p w14:paraId="510D0013" w14:textId="77777777" w:rsidR="00C374FD" w:rsidRPr="00B6630E" w:rsidRDefault="00C374FD" w:rsidP="00C374FD">
      <w:pPr>
        <w:pStyle w:val="B1"/>
      </w:pPr>
      <w:r>
        <w:t>-</w:t>
      </w:r>
      <w:r>
        <w:tab/>
        <w:t xml:space="preserve">A 5G </w:t>
      </w:r>
      <w:proofErr w:type="spellStart"/>
      <w:r>
        <w:t>QoS</w:t>
      </w:r>
      <w:proofErr w:type="spellEnd"/>
      <w:r>
        <w:t xml:space="preserve"> Identifier (5QI); and.</w:t>
      </w:r>
    </w:p>
    <w:p w14:paraId="7AC8B669" w14:textId="77777777" w:rsidR="00C374FD" w:rsidRPr="00B6630E" w:rsidRDefault="00C374FD" w:rsidP="00C374FD">
      <w:pPr>
        <w:pStyle w:val="B1"/>
      </w:pPr>
      <w:r w:rsidRPr="00B6630E">
        <w:t>-</w:t>
      </w:r>
      <w:r w:rsidRPr="00B6630E">
        <w:tab/>
      </w:r>
      <w:r>
        <w:t xml:space="preserve">An </w:t>
      </w:r>
      <w:r w:rsidRPr="00B6630E">
        <w:t>Allocation and Retention Priority (ARP).</w:t>
      </w:r>
    </w:p>
    <w:p w14:paraId="010ACE5D" w14:textId="77777777" w:rsidR="00C374FD" w:rsidRPr="00B6630E" w:rsidRDefault="00C374FD" w:rsidP="00C374FD">
      <w:r w:rsidRPr="00A06664">
        <w:t>-</w:t>
      </w:r>
      <w:r w:rsidRPr="00A06664">
        <w:tab/>
        <w:t xml:space="preserve">In case of a GBR </w:t>
      </w:r>
      <w:proofErr w:type="spellStart"/>
      <w:r w:rsidRPr="00A06664">
        <w:t>QoS</w:t>
      </w:r>
      <w:proofErr w:type="spellEnd"/>
      <w:r w:rsidRPr="00A06664">
        <w:t xml:space="preserve"> flow only, the </w:t>
      </w:r>
      <w:proofErr w:type="spellStart"/>
      <w:r w:rsidRPr="00A06664">
        <w:t>QoS</w:t>
      </w:r>
      <w:proofErr w:type="spellEnd"/>
      <w:r w:rsidRPr="00A06664">
        <w:t xml:space="preserve"> parameters shall also include</w:t>
      </w:r>
      <w:r w:rsidRPr="00B6630E">
        <w:t>:</w:t>
      </w:r>
    </w:p>
    <w:p w14:paraId="169B6EC6" w14:textId="77777777" w:rsidR="00C374FD" w:rsidRPr="00B6630E" w:rsidRDefault="00C374FD" w:rsidP="00C374FD">
      <w:pPr>
        <w:pStyle w:val="B1"/>
      </w:pPr>
      <w:r w:rsidRPr="00B6630E">
        <w:t>-</w:t>
      </w:r>
      <w:r w:rsidRPr="00B6630E">
        <w:tab/>
        <w:t>Guaranteed Flow Bit Rate (GFBR) - UL and DL;</w:t>
      </w:r>
    </w:p>
    <w:p w14:paraId="63F5631E" w14:textId="77777777" w:rsidR="00C374FD" w:rsidRPr="00B6630E" w:rsidRDefault="00C374FD" w:rsidP="00C374FD">
      <w:pPr>
        <w:pStyle w:val="B1"/>
      </w:pPr>
      <w:r w:rsidRPr="00B6630E">
        <w:t>-</w:t>
      </w:r>
      <w:r w:rsidRPr="00B6630E">
        <w:tab/>
        <w:t>Maximum Flow Bit Rate (MFBR) - UL and DL;</w:t>
      </w:r>
      <w:r>
        <w:t xml:space="preserve"> and</w:t>
      </w:r>
    </w:p>
    <w:p w14:paraId="57E85C49" w14:textId="77777777" w:rsidR="00C374FD" w:rsidRPr="00B6630E" w:rsidRDefault="00C374FD" w:rsidP="00C374FD">
      <w:pPr>
        <w:pStyle w:val="B1"/>
      </w:pPr>
      <w:r w:rsidRPr="00B6630E">
        <w:t>-</w:t>
      </w:r>
      <w:r w:rsidRPr="00B6630E">
        <w:tab/>
        <w:t>Notification control.</w:t>
      </w:r>
    </w:p>
    <w:p w14:paraId="082951B6" w14:textId="77777777" w:rsidR="00C374FD" w:rsidRPr="00B6630E" w:rsidRDefault="00C374FD" w:rsidP="00C374FD">
      <w:pPr>
        <w:pStyle w:val="B1"/>
      </w:pPr>
      <w:r>
        <w:tab/>
        <w:t xml:space="preserve">In case of </w:t>
      </w:r>
      <w:r w:rsidRPr="00B6630E">
        <w:t xml:space="preserve">Non-GBR </w:t>
      </w:r>
      <w:proofErr w:type="spellStart"/>
      <w:r w:rsidRPr="00B6630E">
        <w:t>QoS</w:t>
      </w:r>
      <w:proofErr w:type="spellEnd"/>
      <w:r w:rsidRPr="00B6630E">
        <w:t xml:space="preserve"> flow </w:t>
      </w:r>
      <w:r>
        <w:t xml:space="preserve">only, the </w:t>
      </w:r>
      <w:proofErr w:type="spellStart"/>
      <w:r>
        <w:t>QoS</w:t>
      </w:r>
      <w:proofErr w:type="spellEnd"/>
      <w:r>
        <w:t xml:space="preserve"> parameters may also include</w:t>
      </w:r>
      <w:proofErr w:type="gramStart"/>
      <w:r w:rsidRPr="00B6630E">
        <w:t>:-</w:t>
      </w:r>
      <w:proofErr w:type="gramEnd"/>
      <w:r w:rsidRPr="00B6630E">
        <w:tab/>
        <w:t xml:space="preserve">Reflective </w:t>
      </w:r>
      <w:proofErr w:type="spellStart"/>
      <w:r w:rsidRPr="00B6630E">
        <w:t>QoS</w:t>
      </w:r>
      <w:proofErr w:type="spellEnd"/>
      <w:r w:rsidRPr="00B6630E">
        <w:t xml:space="preserve"> Attribute (RQA).</w:t>
      </w:r>
    </w:p>
    <w:p w14:paraId="343069E4" w14:textId="77777777" w:rsidR="00C374FD" w:rsidRPr="00B6630E" w:rsidRDefault="00C374FD" w:rsidP="00C374FD">
      <w:r>
        <w:t>Three options</w:t>
      </w:r>
      <w:r w:rsidRPr="00B6630E">
        <w:t xml:space="preserve"> to control </w:t>
      </w:r>
      <w:proofErr w:type="spellStart"/>
      <w:r w:rsidRPr="00B6630E">
        <w:t>QoS</w:t>
      </w:r>
      <w:proofErr w:type="spellEnd"/>
      <w:r w:rsidRPr="00B6630E">
        <w:t xml:space="preserve"> flows are supported:</w:t>
      </w:r>
    </w:p>
    <w:p w14:paraId="405B2133" w14:textId="77777777" w:rsidR="00C374FD" w:rsidRPr="00BE3870" w:rsidRDefault="00C374FD" w:rsidP="00C374FD">
      <w:pPr>
        <w:pStyle w:val="B1"/>
        <w:rPr>
          <w:lang w:val="en-US"/>
        </w:rPr>
      </w:pPr>
      <w:r w:rsidRPr="00A06664">
        <w:rPr>
          <w:lang w:val="en-US"/>
        </w:rPr>
        <w:t>1)</w:t>
      </w:r>
      <w:r w:rsidRPr="00A06664">
        <w:rPr>
          <w:lang w:val="en-US"/>
        </w:rPr>
        <w:tab/>
        <w:t xml:space="preserve">For non-GBR </w:t>
      </w:r>
      <w:proofErr w:type="spellStart"/>
      <w:r w:rsidRPr="00A06664">
        <w:rPr>
          <w:lang w:val="en-US"/>
        </w:rPr>
        <w:t>QoS</w:t>
      </w:r>
      <w:proofErr w:type="spellEnd"/>
      <w:r w:rsidRPr="00A06664">
        <w:rPr>
          <w:lang w:val="en-US"/>
        </w:rPr>
        <w:t xml:space="preserve">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맑은 고딕"/>
          <w:lang w:val="en-US"/>
        </w:rPr>
        <w:t xml:space="preserve"> be</w:t>
      </w:r>
      <w:r w:rsidRPr="00A06664">
        <w:t xml:space="preserve"> used as </w:t>
      </w:r>
      <w:r w:rsidRPr="00AE4857">
        <w:rPr>
          <w:rFonts w:eastAsia="맑은 고딕"/>
          <w:lang w:val="en-US"/>
        </w:rPr>
        <w:t xml:space="preserve">the </w:t>
      </w:r>
      <w:r w:rsidRPr="00A06664">
        <w:t>QFI</w:t>
      </w:r>
      <w:r w:rsidRPr="00AE4857">
        <w:rPr>
          <w:rFonts w:eastAsia="맑은 고딕"/>
          <w:lang w:val="en-US"/>
        </w:rPr>
        <w:t xml:space="preserve"> of the </w:t>
      </w:r>
      <w:proofErr w:type="spellStart"/>
      <w:r w:rsidRPr="00AE4857">
        <w:rPr>
          <w:rFonts w:eastAsia="맑은 고딕"/>
          <w:lang w:val="en-US"/>
        </w:rPr>
        <w:t>QoS</w:t>
      </w:r>
      <w:proofErr w:type="spellEnd"/>
      <w:r w:rsidRPr="00AE4857">
        <w:rPr>
          <w:rFonts w:eastAsia="맑은 고딕"/>
          <w:lang w:val="en-US"/>
        </w:rPr>
        <w:t xml:space="preserve"> flow</w:t>
      </w:r>
      <w:r w:rsidRPr="003A2BE1">
        <w:rPr>
          <w:lang w:val="en-US"/>
        </w:rPr>
        <w:t xml:space="preserve">. </w:t>
      </w:r>
      <w:r w:rsidRPr="003A2BE1">
        <w:t>The default ARP shall be pre-configured in the AN</w:t>
      </w:r>
      <w:r w:rsidRPr="00BE3870">
        <w:rPr>
          <w:lang w:val="en-US"/>
        </w:rPr>
        <w:t>;</w:t>
      </w:r>
    </w:p>
    <w:p w14:paraId="03158569" w14:textId="77777777" w:rsidR="00C374FD" w:rsidRPr="00AE4857" w:rsidRDefault="00C374FD" w:rsidP="00C374FD">
      <w:pPr>
        <w:ind w:left="568" w:hanging="284"/>
        <w:rPr>
          <w:rFonts w:eastAsia="맑은 고딕"/>
          <w:lang w:val="en-US"/>
        </w:rPr>
      </w:pPr>
      <w:r w:rsidRPr="00BE3870">
        <w:rPr>
          <w:lang w:val="en-US"/>
        </w:rPr>
        <w:t>NOTE</w:t>
      </w:r>
      <w:r w:rsidRPr="00BE3870">
        <w:t> </w:t>
      </w:r>
      <w:r w:rsidRPr="00BE3870">
        <w:rPr>
          <w:lang w:val="en-US"/>
        </w:rPr>
        <w:t>2:</w:t>
      </w:r>
      <w:r w:rsidRPr="00BE3870">
        <w:rPr>
          <w:lang w:val="en-US"/>
        </w:rPr>
        <w:tab/>
      </w:r>
      <w:r w:rsidRPr="003A2BE1">
        <w:rPr>
          <w:lang w:val="en-US"/>
        </w:rPr>
        <w:t xml:space="preserve">The above option is intended to be used for </w:t>
      </w:r>
      <w:r w:rsidRPr="00AE4857">
        <w:rPr>
          <w:lang w:val="en-US"/>
        </w:rPr>
        <w:t xml:space="preserve">non-3GPP ANs (e.g. </w:t>
      </w:r>
      <w:r w:rsidRPr="003A2BE1">
        <w:rPr>
          <w:lang w:val="en-US"/>
        </w:rPr>
        <w:t>Fixed AN</w:t>
      </w:r>
      <w:r w:rsidRPr="00AE4857">
        <w:rPr>
          <w:lang w:val="en-US"/>
        </w:rPr>
        <w:t>)</w:t>
      </w:r>
      <w:r w:rsidRPr="003A2BE1">
        <w:rPr>
          <w:lang w:val="en-US"/>
        </w:rPr>
        <w:t xml:space="preserve"> scenarios when there is no need for any N1 </w:t>
      </w:r>
      <w:proofErr w:type="spellStart"/>
      <w:r w:rsidRPr="003A2BE1">
        <w:rPr>
          <w:lang w:val="en-US"/>
        </w:rPr>
        <w:t>signal</w:t>
      </w:r>
      <w:r w:rsidRPr="00AE4857">
        <w:rPr>
          <w:lang w:val="en-US"/>
        </w:rPr>
        <w:t>l</w:t>
      </w:r>
      <w:r w:rsidRPr="003A2BE1">
        <w:rPr>
          <w:lang w:val="en-US"/>
        </w:rPr>
        <w:t>ing</w:t>
      </w:r>
      <w:proofErr w:type="spellEnd"/>
      <w:r w:rsidRPr="003A2BE1">
        <w:rPr>
          <w:lang w:val="en-US"/>
        </w:rPr>
        <w:t xml:space="preserve"> including PDU session establishment</w:t>
      </w:r>
      <w:r w:rsidRPr="00AE4857">
        <w:rPr>
          <w:lang w:val="en-US"/>
        </w:rPr>
        <w:t xml:space="preserve">, nor any N2 </w:t>
      </w:r>
      <w:proofErr w:type="spellStart"/>
      <w:r w:rsidRPr="00AE4857">
        <w:rPr>
          <w:lang w:val="en-US"/>
        </w:rPr>
        <w:t>signalling</w:t>
      </w:r>
      <w:proofErr w:type="spellEnd"/>
      <w:r w:rsidRPr="003A2BE1">
        <w:rPr>
          <w:lang w:val="en-US"/>
        </w:rPr>
        <w:t>.</w:t>
      </w:r>
    </w:p>
    <w:p w14:paraId="6BABC57D" w14:textId="77777777" w:rsidR="00C374FD" w:rsidRDefault="00C374FD" w:rsidP="00C374FD">
      <w:pPr>
        <w:pStyle w:val="B1"/>
        <w:rPr>
          <w:lang w:val="en-US"/>
        </w:rPr>
      </w:pPr>
      <w:r w:rsidRPr="003A2BE1">
        <w:rPr>
          <w:lang w:val="en-US"/>
        </w:rPr>
        <w:t>2)</w:t>
      </w:r>
      <w:r w:rsidRPr="003A2BE1">
        <w:rPr>
          <w:lang w:val="en-US"/>
        </w:rPr>
        <w:tab/>
      </w:r>
      <w:r w:rsidRPr="00867805">
        <w:rPr>
          <w:lang w:val="en-US"/>
        </w:rPr>
        <w:t xml:space="preserve">For non-GBR </w:t>
      </w:r>
      <w:proofErr w:type="spellStart"/>
      <w:r w:rsidRPr="00867805">
        <w:rPr>
          <w:lang w:val="en-US"/>
        </w:rPr>
        <w:t>QoS</w:t>
      </w:r>
      <w:proofErr w:type="spellEnd"/>
      <w:r w:rsidRPr="00867805">
        <w:rPr>
          <w:lang w:val="en-US"/>
        </w:rPr>
        <w:t xml:space="preserve">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w:t>
      </w:r>
      <w:proofErr w:type="spellStart"/>
      <w:r w:rsidRPr="00867805">
        <w:rPr>
          <w:lang w:val="en-US"/>
        </w:rPr>
        <w:t>QoS</w:t>
      </w:r>
      <w:proofErr w:type="spellEnd"/>
      <w:r w:rsidRPr="00867805">
        <w:rPr>
          <w:lang w:val="en-US"/>
        </w:rPr>
        <w:t xml:space="preserve"> flow. </w:t>
      </w:r>
      <w:r w:rsidRPr="00867805">
        <w:t xml:space="preserve">The </w:t>
      </w:r>
      <w:r w:rsidRPr="0052762F">
        <w:t>default ARP i</w:t>
      </w:r>
      <w:r w:rsidRPr="00867805">
        <w:t xml:space="preserve">s sent to RAN </w:t>
      </w:r>
      <w:r w:rsidRPr="00867805">
        <w:rPr>
          <w:lang w:val="en-US"/>
        </w:rPr>
        <w:t>a</w:t>
      </w:r>
      <w:r w:rsidRPr="0052762F">
        <w:rPr>
          <w:lang w:val="en-US"/>
        </w:rPr>
        <w:t>t PDU Session establishment and when NG-RAN is used every time the User Plane of the PDU session is activated</w:t>
      </w:r>
      <w:r w:rsidRPr="00867805">
        <w:rPr>
          <w:lang w:val="en-US"/>
        </w:rPr>
        <w:t>; and</w:t>
      </w:r>
    </w:p>
    <w:p w14:paraId="37C43D08" w14:textId="77777777" w:rsidR="00C374FD" w:rsidRDefault="00C374FD" w:rsidP="00C374FD">
      <w:pPr>
        <w:rPr>
          <w:lang w:val="en-US"/>
        </w:rPr>
      </w:pPr>
      <w:r>
        <w:rPr>
          <w:lang w:val="en-US"/>
        </w:rPr>
        <w:t>3)</w:t>
      </w:r>
      <w:r>
        <w:rPr>
          <w:lang w:val="en-US"/>
        </w:rPr>
        <w:tab/>
      </w:r>
      <w:r w:rsidRPr="003A2BE1">
        <w:rPr>
          <w:lang w:val="en-US"/>
        </w:rPr>
        <w:t xml:space="preserve">For GBR and non-GBR </w:t>
      </w:r>
      <w:proofErr w:type="spellStart"/>
      <w:r w:rsidRPr="003A2BE1">
        <w:rPr>
          <w:lang w:val="en-US"/>
        </w:rPr>
        <w:t>QoS</w:t>
      </w:r>
      <w:proofErr w:type="spellEnd"/>
      <w:r w:rsidRPr="003A2BE1">
        <w:rPr>
          <w:lang w:val="en-US"/>
        </w:rPr>
        <w:t xml:space="preserve"> flows, an assigned QFI shall be used</w:t>
      </w:r>
      <w:r>
        <w:rPr>
          <w:lang w:val="en-US"/>
        </w:rPr>
        <w:t xml:space="preserve">. The 5QI value may be </w:t>
      </w:r>
      <w:r w:rsidRPr="00BE3870">
        <w:rPr>
          <w:lang w:val="en-US"/>
        </w:rPr>
        <w:t xml:space="preserve">a standardized, pre-configured or </w:t>
      </w:r>
      <w:r w:rsidRPr="0052762F">
        <w:t>non-standardized</w:t>
      </w:r>
      <w:r>
        <w:rPr>
          <w:lang w:val="en-US"/>
        </w:rPr>
        <w:t>.</w:t>
      </w:r>
      <w:r w:rsidRPr="00B6630E">
        <w:t xml:space="preserve">The </w:t>
      </w:r>
      <w:proofErr w:type="spellStart"/>
      <w:r w:rsidRPr="00B6630E">
        <w:t>QoS</w:t>
      </w:r>
      <w:proofErr w:type="spellEnd"/>
      <w:r w:rsidRPr="00B6630E">
        <w:t xml:space="preserve"> </w:t>
      </w:r>
      <w:r>
        <w:rPr>
          <w:lang w:val="en-US"/>
        </w:rPr>
        <w:t>profile and the QFI</w:t>
      </w:r>
      <w:r w:rsidRPr="00B6630E">
        <w:t xml:space="preserve"> of a </w:t>
      </w:r>
      <w:proofErr w:type="spellStart"/>
      <w:r w:rsidRPr="00B6630E">
        <w:t>QoS</w:t>
      </w:r>
      <w:proofErr w:type="spellEnd"/>
      <w:r w:rsidRPr="00B6630E">
        <w:t xml:space="preserve"> flow </w:t>
      </w:r>
      <w:r>
        <w:rPr>
          <w:lang w:val="en-US"/>
        </w:rPr>
        <w:t>is</w:t>
      </w:r>
      <w:r w:rsidRPr="00B6630E">
        <w:t xml:space="preserve"> provided to the (R</w:t>
      </w:r>
      <w:proofErr w:type="gramStart"/>
      <w:r w:rsidRPr="00B6630E">
        <w:t>)AN</w:t>
      </w:r>
      <w:proofErr w:type="gramEnd"/>
      <w:r w:rsidRPr="00B6630E">
        <w:t xml:space="preserve"> over N2 at PDU Session </w:t>
      </w:r>
      <w:r>
        <w:rPr>
          <w:lang w:val="en-US"/>
        </w:rPr>
        <w:t xml:space="preserve">establishment </w:t>
      </w:r>
      <w:r w:rsidRPr="00B6630E">
        <w:t xml:space="preserve">or at </w:t>
      </w:r>
      <w:proofErr w:type="spellStart"/>
      <w:r w:rsidRPr="00B6630E">
        <w:t>QoS</w:t>
      </w:r>
      <w:proofErr w:type="spellEnd"/>
      <w:r w:rsidRPr="00B6630E">
        <w:t xml:space="preserve"> flow establishment</w:t>
      </w:r>
      <w:r>
        <w:rPr>
          <w:lang w:val="en-US"/>
        </w:rPr>
        <w:t>/modification</w:t>
      </w:r>
      <w:r w:rsidRPr="00B6630E">
        <w:t xml:space="preserve"> and when NG-RAN is used every time the User Plane </w:t>
      </w:r>
      <w:r>
        <w:rPr>
          <w:lang w:val="en-US"/>
        </w:rPr>
        <w:t xml:space="preserve">of the PDU session </w:t>
      </w:r>
      <w:r w:rsidRPr="00B6630E">
        <w:t>is activated.</w:t>
      </w:r>
      <w:r w:rsidRPr="00B6630E" w:rsidDel="0097438C">
        <w:t xml:space="preserve"> </w:t>
      </w:r>
      <w:r w:rsidRPr="00A534CB">
        <w:rPr>
          <w:lang w:val="en-US"/>
        </w:rPr>
        <w:t>.</w:t>
      </w:r>
    </w:p>
    <w:p w14:paraId="7E66269B" w14:textId="77777777" w:rsidR="00C374FD" w:rsidRPr="00BE3870" w:rsidRDefault="00C374FD" w:rsidP="00C374FD">
      <w:pPr>
        <w:pStyle w:val="B1"/>
        <w:rPr>
          <w:lang w:val="en-US"/>
        </w:rPr>
      </w:pPr>
      <w:r w:rsidRPr="00A534CB">
        <w:rPr>
          <w:lang w:val="en-US"/>
        </w:rPr>
        <w:lastRenderedPageBreak/>
        <w:t>NOTE</w:t>
      </w:r>
      <w:r>
        <w:t> 3</w:t>
      </w:r>
      <w:r w:rsidRPr="00A534CB">
        <w:rPr>
          <w:lang w:val="en-US"/>
        </w:rPr>
        <w:t>:</w:t>
      </w:r>
      <w:r w:rsidRPr="00A534CB">
        <w:rPr>
          <w:lang w:val="en-US"/>
        </w:rPr>
        <w:tab/>
        <w:t xml:space="preserve">The options 2 and 3 are intended to be used for 3GPP </w:t>
      </w:r>
      <w:proofErr w:type="spellStart"/>
      <w:r w:rsidRPr="00A534CB">
        <w:rPr>
          <w:lang w:val="en-US"/>
        </w:rPr>
        <w:t>ANs.</w:t>
      </w:r>
      <w:proofErr w:type="spellEnd"/>
    </w:p>
    <w:p w14:paraId="2FE40C2F" w14:textId="77777777" w:rsidR="00C374FD" w:rsidRPr="00B6630E" w:rsidRDefault="00C374FD" w:rsidP="00C374FD">
      <w:pPr>
        <w:pStyle w:val="NO"/>
      </w:pPr>
      <w:r w:rsidRPr="00E702EA">
        <w:t>NOTE </w:t>
      </w:r>
      <w:r>
        <w:t>4</w:t>
      </w:r>
      <w:r w:rsidRPr="00E702EA">
        <w:t>:</w:t>
      </w:r>
      <w:r w:rsidRPr="00E702EA">
        <w:tab/>
        <w:t>Pre-configured 5QI values cannot be used when the UE is roaming. Whenever a 5QI value has not been pre</w:t>
      </w:r>
      <w:r w:rsidRPr="002B6C57">
        <w:t>-configured in the (R</w:t>
      </w:r>
      <w:proofErr w:type="gramStart"/>
      <w:r w:rsidRPr="002B6C57">
        <w:t>)AN</w:t>
      </w:r>
      <w:proofErr w:type="gramEnd"/>
      <w:r w:rsidRPr="002B6C57">
        <w:t xml:space="preserve"> and not signalled to the (R)AN, the </w:t>
      </w:r>
      <w:proofErr w:type="spellStart"/>
      <w:r w:rsidRPr="002B6C57">
        <w:t>QoS</w:t>
      </w:r>
      <w:proofErr w:type="spellEnd"/>
      <w:r w:rsidRPr="002B6C57">
        <w:t xml:space="preserve"> characteristics of the standardized 5QI with the</w:t>
      </w:r>
      <w:r w:rsidRPr="00A06664">
        <w:t xml:space="preserve"> lowest priority level applies.</w:t>
      </w:r>
    </w:p>
    <w:p w14:paraId="5AB434EC" w14:textId="77777777" w:rsidR="00C374FD" w:rsidRPr="00B6630E" w:rsidRDefault="00C374FD" w:rsidP="00C374FD">
      <w:r w:rsidRPr="00B6630E">
        <w:t xml:space="preserve">The UE performs the classification and marking of UL User plane traffic, i.e. the association of uplink traffic to </w:t>
      </w:r>
      <w:proofErr w:type="spellStart"/>
      <w:r w:rsidRPr="00B6630E">
        <w:t>QoS</w:t>
      </w:r>
      <w:proofErr w:type="spellEnd"/>
      <w:r w:rsidRPr="00B6630E">
        <w:t xml:space="preserve"> flows, based on </w:t>
      </w:r>
      <w:proofErr w:type="spellStart"/>
      <w:r w:rsidRPr="00B6630E">
        <w:t>QoS</w:t>
      </w:r>
      <w:proofErr w:type="spellEnd"/>
      <w:r w:rsidRPr="00B6630E">
        <w:t xml:space="preserve"> rules. These rules may be explicitly </w:t>
      </w:r>
      <w:r w:rsidRPr="00A06664">
        <w:t>provided to the UE</w:t>
      </w:r>
      <w:r w:rsidRPr="00B6630E" w:rsidDel="00D17D7E">
        <w:t xml:space="preserve"> </w:t>
      </w:r>
      <w:r w:rsidRPr="00B6630E">
        <w:t xml:space="preserve">(at PDU Session establishment or </w:t>
      </w:r>
      <w:proofErr w:type="spellStart"/>
      <w:r w:rsidRPr="00B6630E">
        <w:t>QoS</w:t>
      </w:r>
      <w:proofErr w:type="spellEnd"/>
      <w:r w:rsidRPr="00B6630E">
        <w:t xml:space="preserve"> flow establishment), pre-configured in the UE or implicitly derived by UE </w:t>
      </w:r>
      <w:r w:rsidRPr="00A06664">
        <w:t xml:space="preserve">by applying </w:t>
      </w:r>
      <w:r w:rsidRPr="00B6630E">
        <w:t xml:space="preserve">reflective </w:t>
      </w:r>
      <w:proofErr w:type="spellStart"/>
      <w:r w:rsidRPr="00B6630E">
        <w:t>QoS</w:t>
      </w:r>
      <w:proofErr w:type="spellEnd"/>
      <w:r w:rsidRPr="00B6630E">
        <w:t xml:space="preserve">. A </w:t>
      </w:r>
      <w:proofErr w:type="spellStart"/>
      <w:r w:rsidRPr="00B6630E">
        <w:t>QoS</w:t>
      </w:r>
      <w:proofErr w:type="spellEnd"/>
      <w:r w:rsidRPr="00B6630E">
        <w:t xml:space="preserve"> rule contains a </w:t>
      </w:r>
      <w:proofErr w:type="spellStart"/>
      <w:r w:rsidRPr="00B6630E">
        <w:t>QoS</w:t>
      </w:r>
      <w:proofErr w:type="spellEnd"/>
      <w:r w:rsidRPr="00B6630E">
        <w:t xml:space="preserve"> rule identifier</w:t>
      </w:r>
      <w:r>
        <w:t xml:space="preserve"> </w:t>
      </w:r>
      <w:r>
        <w:rPr>
          <w:rFonts w:hint="eastAsia"/>
        </w:rPr>
        <w:t>which is unique within the PDU session</w:t>
      </w:r>
      <w:r w:rsidRPr="00B6630E">
        <w:t xml:space="preserve">, the QFI of the </w:t>
      </w:r>
      <w:r w:rsidRPr="00A06664">
        <w:t xml:space="preserve">associated </w:t>
      </w:r>
      <w:proofErr w:type="spellStart"/>
      <w:r w:rsidRPr="00B6630E">
        <w:t>QoS</w:t>
      </w:r>
      <w:proofErr w:type="spellEnd"/>
      <w:r w:rsidRPr="00B6630E">
        <w:t xml:space="preserve"> flow, one or more packet filters and a precedence value. </w:t>
      </w:r>
      <w:r w:rsidRPr="00A06664">
        <w:t xml:space="preserve">Additionally, for </w:t>
      </w:r>
      <w:r>
        <w:t xml:space="preserve">an </w:t>
      </w:r>
      <w:r w:rsidRPr="00445065">
        <w:t xml:space="preserve">assigned QFI, the </w:t>
      </w:r>
      <w:proofErr w:type="spellStart"/>
      <w:r w:rsidRPr="00445065">
        <w:t>QoS</w:t>
      </w:r>
      <w:proofErr w:type="spellEnd"/>
      <w:r w:rsidRPr="00445065">
        <w:t xml:space="preserve"> rule contains the </w:t>
      </w:r>
      <w:proofErr w:type="spellStart"/>
      <w:r w:rsidRPr="00445065">
        <w:t>QoS</w:t>
      </w:r>
      <w:proofErr w:type="spellEnd"/>
      <w:r w:rsidRPr="00445065">
        <w:t xml:space="preserve"> parameters relevant to the UE</w:t>
      </w:r>
      <w:r w:rsidRPr="00A06664">
        <w:t>.</w:t>
      </w:r>
      <w:r>
        <w:t xml:space="preserve"> </w:t>
      </w:r>
      <w:r w:rsidRPr="00B6630E">
        <w:t xml:space="preserve">There can be more than one </w:t>
      </w:r>
      <w:proofErr w:type="spellStart"/>
      <w:r w:rsidRPr="00B6630E">
        <w:t>QoS</w:t>
      </w:r>
      <w:proofErr w:type="spellEnd"/>
      <w:r w:rsidRPr="00B6630E">
        <w:t xml:space="preserve"> rule associated with the same </w:t>
      </w:r>
      <w:proofErr w:type="spellStart"/>
      <w:r>
        <w:t>QoS</w:t>
      </w:r>
      <w:proofErr w:type="spellEnd"/>
      <w:r>
        <w:t xml:space="preserve"> Flow </w:t>
      </w:r>
      <w:r w:rsidRPr="00B6630E">
        <w:t xml:space="preserve">(i.e. with the same </w:t>
      </w:r>
      <w:r>
        <w:t>QFI</w:t>
      </w:r>
      <w:r w:rsidRPr="00B6630E">
        <w:t>).</w:t>
      </w:r>
    </w:p>
    <w:p w14:paraId="1791CC03" w14:textId="77777777" w:rsidR="0000660B" w:rsidRDefault="00C374FD" w:rsidP="00C374FD">
      <w:pPr>
        <w:rPr>
          <w:ins w:id="4" w:author="Jungje Son" w:date="2017-08-03T11:22:00Z"/>
          <w:rFonts w:eastAsiaTheme="minorEastAsia"/>
          <w:lang w:eastAsia="ko-KR"/>
        </w:rPr>
      </w:pPr>
      <w:r w:rsidRPr="00B6630E">
        <w:t xml:space="preserve">A default </w:t>
      </w:r>
      <w:proofErr w:type="spellStart"/>
      <w:r w:rsidRPr="00B6630E">
        <w:t>QoS</w:t>
      </w:r>
      <w:proofErr w:type="spellEnd"/>
      <w:r w:rsidRPr="00B6630E">
        <w:t xml:space="preserve"> rule is required for every PDU session. The default </w:t>
      </w:r>
      <w:proofErr w:type="spellStart"/>
      <w:r w:rsidRPr="00B6630E">
        <w:t>QoS</w:t>
      </w:r>
      <w:proofErr w:type="spellEnd"/>
      <w:r w:rsidRPr="00B6630E">
        <w:t xml:space="preserve"> rule is the only </w:t>
      </w:r>
      <w:proofErr w:type="spellStart"/>
      <w:r w:rsidRPr="00B6630E">
        <w:t>QoS</w:t>
      </w:r>
      <w:proofErr w:type="spellEnd"/>
      <w:r w:rsidRPr="00B6630E">
        <w:t xml:space="preserve"> rule of a PDU session that may contain no packet filter</w:t>
      </w:r>
      <w:r w:rsidRPr="00B6630E" w:rsidDel="004662AA">
        <w:t xml:space="preserve"> </w:t>
      </w:r>
      <w:r w:rsidRPr="00B6630E">
        <w:t xml:space="preserve">(in this case, the highest precedence value (i.e. lowest priority) has to be used). If the default </w:t>
      </w:r>
      <w:proofErr w:type="spellStart"/>
      <w:r w:rsidRPr="00B6630E">
        <w:t>QoS</w:t>
      </w:r>
      <w:proofErr w:type="spellEnd"/>
      <w:r w:rsidRPr="00B6630E">
        <w:t xml:space="preserve"> rule does not contain a packet filter, the default </w:t>
      </w:r>
      <w:proofErr w:type="spellStart"/>
      <w:r w:rsidRPr="00B6630E">
        <w:t>QoS</w:t>
      </w:r>
      <w:proofErr w:type="spellEnd"/>
      <w:r w:rsidRPr="00B6630E">
        <w:t xml:space="preserve"> rule defines the treatment of packets that do not match any other </w:t>
      </w:r>
      <w:proofErr w:type="spellStart"/>
      <w:r w:rsidRPr="00B6630E">
        <w:t>QoS</w:t>
      </w:r>
      <w:proofErr w:type="spellEnd"/>
      <w:r w:rsidRPr="00B6630E">
        <w:t xml:space="preserve"> rule in a PDU session.</w:t>
      </w:r>
    </w:p>
    <w:p w14:paraId="5393D36B" w14:textId="1F393098" w:rsidR="00C76C05" w:rsidRPr="00C76C05" w:rsidRDefault="00C76C05" w:rsidP="00C374FD">
      <w:pPr>
        <w:rPr>
          <w:ins w:id="5" w:author="Jungje Son" w:date="2017-08-03T11:17:00Z"/>
          <w:rFonts w:eastAsiaTheme="minorEastAsia"/>
          <w:lang w:eastAsia="ko-KR"/>
        </w:rPr>
      </w:pPr>
      <w:ins w:id="6" w:author="Jungje Son" w:date="2017-08-03T11:22:00Z">
        <w:r>
          <w:rPr>
            <w:rFonts w:eastAsiaTheme="minorEastAsia" w:hint="eastAsia"/>
            <w:lang w:eastAsia="ko-KR"/>
          </w:rPr>
          <w:t xml:space="preserve">There shall be an </w:t>
        </w:r>
      </w:ins>
      <w:ins w:id="7" w:author="Jungje Son" w:date="2017-08-03T13:08:00Z">
        <w:r w:rsidR="007B46B2">
          <w:rPr>
            <w:rFonts w:eastAsiaTheme="minorEastAsia" w:hint="eastAsia"/>
            <w:lang w:eastAsia="ko-KR"/>
          </w:rPr>
          <w:t xml:space="preserve">explicit </w:t>
        </w:r>
      </w:ins>
      <w:ins w:id="8" w:author="Jungje Son" w:date="2017-08-03T11:22:00Z">
        <w:r>
          <w:rPr>
            <w:rFonts w:eastAsiaTheme="minorEastAsia" w:hint="eastAsia"/>
            <w:lang w:eastAsia="ko-KR"/>
          </w:rPr>
          <w:t xml:space="preserve">indication to </w:t>
        </w:r>
        <w:proofErr w:type="gramStart"/>
        <w:r>
          <w:rPr>
            <w:rFonts w:eastAsiaTheme="minorEastAsia" w:hint="eastAsia"/>
            <w:lang w:eastAsia="ko-KR"/>
          </w:rPr>
          <w:t>AN which</w:t>
        </w:r>
        <w:proofErr w:type="gramEnd"/>
        <w:r>
          <w:rPr>
            <w:rFonts w:eastAsiaTheme="minorEastAsia" w:hint="eastAsia"/>
            <w:lang w:eastAsia="ko-KR"/>
          </w:rPr>
          <w:t xml:space="preserve"> </w:t>
        </w:r>
        <w:proofErr w:type="spellStart"/>
        <w:r>
          <w:rPr>
            <w:rFonts w:eastAsiaTheme="minorEastAsia" w:hint="eastAsia"/>
            <w:lang w:eastAsia="ko-KR"/>
          </w:rPr>
          <w:t>QoS</w:t>
        </w:r>
        <w:proofErr w:type="spellEnd"/>
        <w:r>
          <w:rPr>
            <w:rFonts w:eastAsiaTheme="minorEastAsia" w:hint="eastAsia"/>
            <w:lang w:eastAsia="ko-KR"/>
          </w:rPr>
          <w:t xml:space="preserve"> flow is default </w:t>
        </w:r>
        <w:proofErr w:type="spellStart"/>
        <w:r>
          <w:rPr>
            <w:rFonts w:eastAsiaTheme="minorEastAsia" w:hint="eastAsia"/>
            <w:lang w:eastAsia="ko-KR"/>
          </w:rPr>
          <w:t>QoS</w:t>
        </w:r>
        <w:proofErr w:type="spellEnd"/>
        <w:r>
          <w:rPr>
            <w:rFonts w:eastAsiaTheme="minorEastAsia" w:hint="eastAsia"/>
            <w:lang w:eastAsia="ko-KR"/>
          </w:rPr>
          <w:t xml:space="preserve"> flow </w:t>
        </w:r>
      </w:ins>
      <w:ins w:id="9" w:author="Jungje Son" w:date="2017-08-03T13:10:00Z">
        <w:r w:rsidR="00EF4918">
          <w:rPr>
            <w:rFonts w:eastAsiaTheme="minorEastAsia" w:hint="eastAsia"/>
            <w:lang w:eastAsia="ko-KR"/>
          </w:rPr>
          <w:t xml:space="preserve">with </w:t>
        </w:r>
        <w:proofErr w:type="spellStart"/>
        <w:r w:rsidR="00EF4918">
          <w:rPr>
            <w:rFonts w:eastAsiaTheme="minorEastAsia" w:hint="eastAsia"/>
            <w:lang w:eastAsia="ko-KR"/>
          </w:rPr>
          <w:t>QoS</w:t>
        </w:r>
        <w:proofErr w:type="spellEnd"/>
        <w:r w:rsidR="00EF4918">
          <w:rPr>
            <w:rFonts w:eastAsiaTheme="minorEastAsia" w:hint="eastAsia"/>
            <w:lang w:eastAsia="ko-KR"/>
          </w:rPr>
          <w:t xml:space="preserve"> profile for default </w:t>
        </w:r>
        <w:proofErr w:type="spellStart"/>
        <w:r w:rsidR="00EF4918">
          <w:rPr>
            <w:rFonts w:eastAsiaTheme="minorEastAsia" w:hint="eastAsia"/>
            <w:lang w:eastAsia="ko-KR"/>
          </w:rPr>
          <w:t>QoS</w:t>
        </w:r>
        <w:proofErr w:type="spellEnd"/>
        <w:r w:rsidR="00EF4918">
          <w:rPr>
            <w:rFonts w:eastAsiaTheme="minorEastAsia" w:hint="eastAsia"/>
            <w:lang w:eastAsia="ko-KR"/>
          </w:rPr>
          <w:t xml:space="preserve"> flow</w:t>
        </w:r>
      </w:ins>
      <w:ins w:id="10" w:author="Jungje Son" w:date="2017-08-07T11:10:00Z">
        <w:r w:rsidR="00732A68">
          <w:rPr>
            <w:rFonts w:eastAsiaTheme="minorEastAsia" w:hint="eastAsia"/>
            <w:lang w:eastAsia="ko-KR"/>
          </w:rPr>
          <w:t>.</w:t>
        </w:r>
      </w:ins>
    </w:p>
    <w:p w14:paraId="0D4A244C" w14:textId="6FCA1D1A" w:rsidR="0000660B" w:rsidRPr="00C76C05" w:rsidDel="00C76C05" w:rsidRDefault="0000660B" w:rsidP="00C374FD">
      <w:pPr>
        <w:pStyle w:val="EditorsNote"/>
        <w:rPr>
          <w:del w:id="11" w:author="Jungje Son" w:date="2017-08-03T11:17:00Z"/>
          <w:rFonts w:eastAsiaTheme="minorEastAsia"/>
          <w:lang w:eastAsia="ko-KR"/>
        </w:rPr>
      </w:pPr>
      <w:del w:id="12" w:author="Jungje Son" w:date="2017-08-03T11:17:00Z">
        <w:r w:rsidRPr="00C76C05" w:rsidDel="0000660B">
          <w:rPr>
            <w:rFonts w:eastAsiaTheme="minorEastAsia"/>
            <w:lang w:eastAsia="ko-KR"/>
          </w:rPr>
          <w:delText xml:space="preserve"> </w:delText>
        </w:r>
      </w:del>
    </w:p>
    <w:p w14:paraId="35DC1818" w14:textId="77777777" w:rsidR="00C374FD" w:rsidRPr="00B6630E" w:rsidRDefault="00C374FD" w:rsidP="00C374FD">
      <w:pPr>
        <w:pStyle w:val="EditorsNote"/>
        <w:rPr>
          <w:lang w:eastAsia="zh-CN"/>
        </w:rPr>
      </w:pPr>
      <w:r>
        <w:t>Editor's note:</w:t>
      </w:r>
      <w:r w:rsidRPr="00B6630E">
        <w:tab/>
        <w:t xml:space="preserve">It is FFS whether there, in addition, is a need for pre-authorized </w:t>
      </w:r>
      <w:proofErr w:type="spellStart"/>
      <w:r w:rsidRPr="00B6630E">
        <w:t>QoS</w:t>
      </w:r>
      <w:proofErr w:type="spellEnd"/>
      <w:r w:rsidRPr="00B6630E">
        <w:t xml:space="preserve"> rules be provided to the UE.</w:t>
      </w:r>
    </w:p>
    <w:p w14:paraId="57952FBA" w14:textId="77777777" w:rsidR="00C374FD" w:rsidRPr="00B6630E" w:rsidRDefault="00C374FD" w:rsidP="00C374FD">
      <w:pPr>
        <w:rPr>
          <w:lang w:eastAsia="zh-CN"/>
        </w:rPr>
      </w:pPr>
      <w:r w:rsidRPr="00A534CB">
        <w:t xml:space="preserve">The SMF performs the binding of SDFs to </w:t>
      </w:r>
      <w:proofErr w:type="spellStart"/>
      <w:r w:rsidRPr="00A534CB">
        <w:t>QoS</w:t>
      </w:r>
      <w:proofErr w:type="spellEnd"/>
      <w:r w:rsidRPr="00A534CB">
        <w:t xml:space="preserve"> flows based on the </w:t>
      </w:r>
      <w:proofErr w:type="spellStart"/>
      <w:r w:rsidRPr="00A534CB">
        <w:t>QoS</w:t>
      </w:r>
      <w:proofErr w:type="spellEnd"/>
      <w:r w:rsidRPr="00A534CB">
        <w:t xml:space="preserve"> and service requirements of the SDF </w:t>
      </w:r>
      <w:r w:rsidRPr="00BE2938">
        <w:t xml:space="preserve">(e.g. the </w:t>
      </w:r>
      <w:r w:rsidRPr="002069FC">
        <w:t>received PCC rules)</w:t>
      </w:r>
      <w:r w:rsidRPr="002069FC">
        <w:rPr>
          <w:lang w:eastAsia="zh-CN"/>
        </w:rPr>
        <w:t xml:space="preserve">. </w:t>
      </w:r>
      <w:r w:rsidRPr="00B6630E">
        <w:rPr>
          <w:lang w:eastAsia="zh-CN"/>
        </w:rPr>
        <w:t xml:space="preserve">The SMF </w:t>
      </w:r>
      <w:r w:rsidRPr="002069FC">
        <w:rPr>
          <w:lang w:eastAsia="zh-CN"/>
        </w:rPr>
        <w:t xml:space="preserve">assigns </w:t>
      </w:r>
      <w:r w:rsidRPr="00B6630E">
        <w:rPr>
          <w:lang w:eastAsia="zh-CN"/>
        </w:rPr>
        <w:t xml:space="preserve">the QFI for </w:t>
      </w:r>
      <w:r w:rsidRPr="002069FC">
        <w:rPr>
          <w:lang w:eastAsia="zh-CN"/>
        </w:rPr>
        <w:t xml:space="preserve">a new </w:t>
      </w:r>
      <w:proofErr w:type="spellStart"/>
      <w:r w:rsidRPr="00B6630E">
        <w:rPr>
          <w:lang w:eastAsia="zh-CN"/>
        </w:rPr>
        <w:t>QoS</w:t>
      </w:r>
      <w:proofErr w:type="spellEnd"/>
      <w:r w:rsidRPr="00B6630E">
        <w:rPr>
          <w:lang w:eastAsia="zh-CN"/>
        </w:rPr>
        <w:t xml:space="preserve"> flow and derives its </w:t>
      </w:r>
      <w:proofErr w:type="spellStart"/>
      <w:r w:rsidRPr="00B6630E">
        <w:rPr>
          <w:lang w:eastAsia="zh-CN"/>
        </w:rPr>
        <w:t>QoS</w:t>
      </w:r>
      <w:proofErr w:type="spellEnd"/>
      <w:r w:rsidRPr="00B6630E">
        <w:rPr>
          <w:lang w:eastAsia="zh-CN"/>
        </w:rPr>
        <w:t xml:space="preserve"> parameters from the information provided by the PCF. When applicable, the SMF provides the QFI together with the </w:t>
      </w:r>
      <w:proofErr w:type="spellStart"/>
      <w:r w:rsidRPr="00B6630E">
        <w:rPr>
          <w:lang w:eastAsia="zh-CN"/>
        </w:rPr>
        <w:t>QoS</w:t>
      </w:r>
      <w:proofErr w:type="spellEnd"/>
      <w:r w:rsidRPr="00B6630E">
        <w:rPr>
          <w:lang w:eastAsia="zh-CN"/>
        </w:rPr>
        <w:t xml:space="preserve"> profile to the </w:t>
      </w:r>
      <w:r w:rsidRPr="00B6630E">
        <w:t>(R</w:t>
      </w:r>
      <w:proofErr w:type="gramStart"/>
      <w:r w:rsidRPr="00B6630E">
        <w:t>)AN</w:t>
      </w:r>
      <w:proofErr w:type="gramEnd"/>
      <w:r w:rsidRPr="00B6630E">
        <w:t xml:space="preserve">. The SMF </w:t>
      </w:r>
      <w:r w:rsidRPr="00B6630E">
        <w:rPr>
          <w:lang w:eastAsia="zh-CN"/>
        </w:rPr>
        <w:t xml:space="preserve">provides the SDF template (i.e. </w:t>
      </w:r>
      <w:r w:rsidRPr="00B6630E">
        <w:t>the set of packet filters associated with</w:t>
      </w:r>
      <w:r w:rsidRPr="00B6630E">
        <w:rPr>
          <w:lang w:eastAsia="zh-CN"/>
        </w:rPr>
        <w:t xml:space="preserve"> the SDF received from the PCF) together with the SDF precedence</w:t>
      </w:r>
      <w:r w:rsidRPr="0028531D">
        <w:rPr>
          <w:lang w:eastAsia="zh-CN"/>
        </w:rPr>
        <w:t xml:space="preserve">, the </w:t>
      </w:r>
      <w:proofErr w:type="spellStart"/>
      <w:r w:rsidRPr="0028531D">
        <w:rPr>
          <w:lang w:eastAsia="zh-CN"/>
        </w:rPr>
        <w:t>QoS</w:t>
      </w:r>
      <w:proofErr w:type="spellEnd"/>
      <w:r w:rsidRPr="0028531D">
        <w:rPr>
          <w:lang w:eastAsia="zh-CN"/>
        </w:rPr>
        <w:t xml:space="preserve"> related</w:t>
      </w:r>
      <w:r w:rsidRPr="00B6630E">
        <w:rPr>
          <w:lang w:eastAsia="zh-CN"/>
        </w:rPr>
        <w:t xml:space="preserve"> </w:t>
      </w:r>
      <w:r w:rsidRPr="0052762F">
        <w:rPr>
          <w:lang w:eastAsia="zh-CN"/>
        </w:rPr>
        <w:t>information,</w:t>
      </w:r>
      <w:r>
        <w:rPr>
          <w:lang w:eastAsia="zh-CN"/>
        </w:rPr>
        <w:t xml:space="preserve"> </w:t>
      </w:r>
      <w:r w:rsidRPr="00B6630E">
        <w:rPr>
          <w:lang w:eastAsia="zh-CN"/>
        </w:rPr>
        <w:t xml:space="preserve">and the corresponding </w:t>
      </w:r>
      <w:r w:rsidRPr="0052762F">
        <w:rPr>
          <w:lang w:eastAsia="zh-CN"/>
        </w:rPr>
        <w:t xml:space="preserve">packet marking information, i.e. the </w:t>
      </w:r>
      <w:r w:rsidRPr="00B6630E">
        <w:rPr>
          <w:lang w:eastAsia="zh-CN"/>
        </w:rPr>
        <w:t>QFI</w:t>
      </w:r>
      <w:r w:rsidRPr="0052762F">
        <w:rPr>
          <w:lang w:eastAsia="zh-CN"/>
        </w:rPr>
        <w:t>,</w:t>
      </w:r>
      <w:r w:rsidRPr="0052762F">
        <w:rPr>
          <w:rFonts w:hint="eastAsia"/>
          <w:lang w:eastAsia="zh-CN"/>
        </w:rPr>
        <w:t xml:space="preserve"> </w:t>
      </w:r>
      <w:r w:rsidRPr="0052762F">
        <w:rPr>
          <w:lang w:eastAsia="zh-CN"/>
        </w:rPr>
        <w:t xml:space="preserve">the DSCP value and optionally the Reflective </w:t>
      </w:r>
      <w:proofErr w:type="spellStart"/>
      <w:r w:rsidRPr="0052762F">
        <w:rPr>
          <w:lang w:eastAsia="zh-CN"/>
        </w:rPr>
        <w:t>QoS</w:t>
      </w:r>
      <w:proofErr w:type="spellEnd"/>
      <w:r w:rsidRPr="0052762F">
        <w:rPr>
          <w:lang w:eastAsia="zh-CN"/>
        </w:rPr>
        <w:t xml:space="preserve"> Indication</w:t>
      </w:r>
      <w:r w:rsidRPr="00B6630E">
        <w:rPr>
          <w:lang w:eastAsia="zh-CN"/>
        </w:rPr>
        <w:t xml:space="preserve"> to the UPF enabling </w:t>
      </w:r>
      <w:r w:rsidRPr="00B6630E">
        <w:t>classification</w:t>
      </w:r>
      <w:r w:rsidRPr="0052762F">
        <w:t>, bandwidth enforcement</w:t>
      </w:r>
      <w:r w:rsidRPr="00B6630E">
        <w:t xml:space="preserve"> and marking of User Plane traffic</w:t>
      </w:r>
      <w:r w:rsidRPr="00B6630E">
        <w:rPr>
          <w:lang w:eastAsia="zh-CN"/>
        </w:rPr>
        <w:t xml:space="preserve">. When applicable, the SMF generates the </w:t>
      </w:r>
      <w:proofErr w:type="spellStart"/>
      <w:r w:rsidRPr="00B6630E">
        <w:rPr>
          <w:lang w:eastAsia="zh-CN"/>
        </w:rPr>
        <w:t>QoS</w:t>
      </w:r>
      <w:proofErr w:type="spellEnd"/>
      <w:r w:rsidRPr="00B6630E">
        <w:rPr>
          <w:lang w:eastAsia="zh-CN"/>
        </w:rPr>
        <w:t xml:space="preserve"> rule(s) for the PDU Session by allocating </w:t>
      </w:r>
      <w:proofErr w:type="spellStart"/>
      <w:r w:rsidRPr="00B6630E">
        <w:rPr>
          <w:lang w:eastAsia="zh-CN"/>
        </w:rPr>
        <w:t>QoS</w:t>
      </w:r>
      <w:proofErr w:type="spellEnd"/>
      <w:r w:rsidRPr="00B6630E">
        <w:rPr>
          <w:lang w:eastAsia="zh-CN"/>
        </w:rPr>
        <w:t xml:space="preserve"> rule identifiers, </w:t>
      </w:r>
      <w:r>
        <w:rPr>
          <w:rFonts w:hint="eastAsia"/>
        </w:rPr>
        <w:t xml:space="preserve">which </w:t>
      </w:r>
      <w:r>
        <w:t>are</w:t>
      </w:r>
      <w:r>
        <w:rPr>
          <w:rFonts w:hint="eastAsia"/>
        </w:rPr>
        <w:t xml:space="preserve"> unique within the PDU session</w:t>
      </w:r>
      <w:r w:rsidRPr="00B6630E">
        <w:rPr>
          <w:lang w:eastAsia="zh-CN"/>
        </w:rPr>
        <w:t xml:space="preserve"> adding </w:t>
      </w:r>
      <w:r w:rsidRPr="00B6630E">
        <w:t xml:space="preserve">the QFI of the </w:t>
      </w:r>
      <w:proofErr w:type="spellStart"/>
      <w:r w:rsidRPr="00B6630E">
        <w:t>QoS</w:t>
      </w:r>
      <w:proofErr w:type="spellEnd"/>
      <w:r w:rsidRPr="00B6630E">
        <w:t xml:space="preserve"> flow, setting the </w:t>
      </w:r>
      <w:r w:rsidRPr="00B6630E">
        <w:rPr>
          <w:lang w:eastAsia="zh-CN"/>
        </w:rPr>
        <w:t xml:space="preserve">packet filter(s) </w:t>
      </w:r>
      <w:r w:rsidRPr="00B6630E">
        <w:t xml:space="preserve">to the UL part of the SDF template and setting the </w:t>
      </w:r>
      <w:proofErr w:type="spellStart"/>
      <w:r w:rsidRPr="00B6630E">
        <w:t>QoS</w:t>
      </w:r>
      <w:proofErr w:type="spellEnd"/>
      <w:r w:rsidRPr="00B6630E">
        <w:t xml:space="preserve"> rule precedence to the SDF precedence.</w:t>
      </w:r>
      <w:r w:rsidRPr="00B6630E">
        <w:rPr>
          <w:lang w:eastAsia="zh-CN"/>
        </w:rPr>
        <w:t xml:space="preserve"> The </w:t>
      </w:r>
      <w:proofErr w:type="spellStart"/>
      <w:r w:rsidRPr="00B6630E">
        <w:rPr>
          <w:lang w:eastAsia="zh-CN"/>
        </w:rPr>
        <w:t>QoS</w:t>
      </w:r>
      <w:proofErr w:type="spellEnd"/>
      <w:r w:rsidRPr="00B6630E">
        <w:rPr>
          <w:lang w:eastAsia="zh-CN"/>
        </w:rPr>
        <w:t xml:space="preserve"> rules are then provided to the UE enabling </w:t>
      </w:r>
      <w:r w:rsidRPr="00B6630E">
        <w:t>classification and marking of UL User Plane traffic</w:t>
      </w:r>
      <w:r w:rsidRPr="00B6630E">
        <w:rPr>
          <w:lang w:eastAsia="zh-CN"/>
        </w:rPr>
        <w:t>.</w:t>
      </w:r>
    </w:p>
    <w:p w14:paraId="1154D8B3" w14:textId="77777777" w:rsidR="00C374FD" w:rsidRPr="00B6630E" w:rsidRDefault="00C374FD" w:rsidP="00C374FD">
      <w:pPr>
        <w:pStyle w:val="EditorsNote"/>
        <w:rPr>
          <w:lang w:eastAsia="zh-CN"/>
        </w:rPr>
      </w:pPr>
      <w:r>
        <w:t>Editor's note:</w:t>
      </w:r>
      <w:r w:rsidRPr="00B6630E">
        <w:tab/>
        <w:t xml:space="preserve">Some applications, e.g. IMS, require also the DL part of the SDF template in the </w:t>
      </w:r>
      <w:proofErr w:type="spellStart"/>
      <w:r w:rsidRPr="00B6630E">
        <w:t>QoS</w:t>
      </w:r>
      <w:proofErr w:type="spellEnd"/>
      <w:r w:rsidRPr="00B6630E">
        <w:t xml:space="preserve"> rule. Whether the DL of the SDF template has to be sent for every </w:t>
      </w:r>
      <w:proofErr w:type="spellStart"/>
      <w:r w:rsidRPr="00B6630E">
        <w:t>QoS</w:t>
      </w:r>
      <w:proofErr w:type="spellEnd"/>
      <w:r w:rsidRPr="00B6630E">
        <w:t xml:space="preserve"> rule is FFS.</w:t>
      </w:r>
    </w:p>
    <w:p w14:paraId="7F0A149A" w14:textId="77777777" w:rsidR="00C374FD" w:rsidRPr="00B6630E" w:rsidRDefault="00C374FD" w:rsidP="00C374FD">
      <w:r w:rsidRPr="00B6630E">
        <w:t xml:space="preserve">The principle for classification and marking of User Plane traffic and mapping of </w:t>
      </w:r>
      <w:proofErr w:type="spellStart"/>
      <w:r w:rsidRPr="00B6630E">
        <w:t>QoS</w:t>
      </w:r>
      <w:proofErr w:type="spellEnd"/>
      <w:r w:rsidRPr="00B6630E">
        <w:t xml:space="preserve"> Flows to </w:t>
      </w:r>
      <w:proofErr w:type="gramStart"/>
      <w:r w:rsidRPr="00B6630E">
        <w:t>AN</w:t>
      </w:r>
      <w:proofErr w:type="gramEnd"/>
      <w:r w:rsidRPr="00B6630E">
        <w:t xml:space="preserve"> resources is illustrated in Figure 5.7.1-1.</w:t>
      </w:r>
    </w:p>
    <w:p w14:paraId="40C56662" w14:textId="77777777" w:rsidR="00C374FD" w:rsidRDefault="00C374FD" w:rsidP="00C374FD">
      <w:pPr>
        <w:pStyle w:val="TH"/>
      </w:pPr>
    </w:p>
    <w:bookmarkStart w:id="13" w:name="_MON_1555328863"/>
    <w:bookmarkEnd w:id="13"/>
    <w:p w14:paraId="6FF5A2FA" w14:textId="77777777" w:rsidR="00C374FD" w:rsidRPr="00B6630E" w:rsidRDefault="00C374FD" w:rsidP="00C374FD">
      <w:pPr>
        <w:pStyle w:val="TH"/>
      </w:pPr>
      <w:r w:rsidRPr="00A06664">
        <w:object w:dxaOrig="9678" w:dyaOrig="4884" w14:anchorId="412CD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241.45pt" o:ole="">
            <v:imagedata r:id="rId9" o:title=""/>
          </v:shape>
          <o:OLEObject Type="Embed" ProgID="Word.Picture.8" ShapeID="_x0000_i1025" DrawAspect="Content" ObjectID="_1564230105" r:id="rId10"/>
        </w:object>
      </w:r>
    </w:p>
    <w:p w14:paraId="3D7A47CF" w14:textId="77777777" w:rsidR="00C374FD" w:rsidRPr="00B6630E" w:rsidRDefault="00C374FD" w:rsidP="00C374FD">
      <w:pPr>
        <w:pStyle w:val="TF"/>
      </w:pPr>
      <w:r w:rsidRPr="00B6630E">
        <w:t xml:space="preserve">Figure 5.7.1-1: The principle for classification and User Plane marking for </w:t>
      </w:r>
      <w:proofErr w:type="spellStart"/>
      <w:r w:rsidRPr="00B6630E">
        <w:t>QoS</w:t>
      </w:r>
      <w:proofErr w:type="spellEnd"/>
      <w:r w:rsidRPr="00B6630E">
        <w:t xml:space="preserve"> Flows and mapping to AN Resources</w:t>
      </w:r>
    </w:p>
    <w:p w14:paraId="7078A0C9" w14:textId="6306D121" w:rsidR="0000660B" w:rsidRPr="0000660B" w:rsidRDefault="00C374FD" w:rsidP="00C374FD">
      <w:pPr>
        <w:rPr>
          <w:rFonts w:eastAsiaTheme="minorEastAsia"/>
          <w:lang w:val="en-US" w:eastAsia="ko-KR"/>
          <w:rPrChange w:id="14" w:author="Jungje Son" w:date="2017-08-03T11:17:00Z">
            <w:rPr/>
          </w:rPrChange>
        </w:rPr>
      </w:pPr>
      <w:r w:rsidRPr="00B6630E">
        <w:t xml:space="preserve">In DL incoming data packets are classified based on SDF templates according to their SDF precedence (without initiating additional N4 signalling). The CN conveys the classification of the User Plane traffic belonging to a </w:t>
      </w:r>
      <w:proofErr w:type="spellStart"/>
      <w:r w:rsidRPr="00B6630E">
        <w:t>QoS</w:t>
      </w:r>
      <w:proofErr w:type="spellEnd"/>
      <w:r w:rsidRPr="00B6630E">
        <w:t xml:space="preserve"> flow through an N3 (and N9) User Plane marking using a QFI. The </w:t>
      </w:r>
      <w:proofErr w:type="gramStart"/>
      <w:r w:rsidRPr="00B6630E">
        <w:t>AN</w:t>
      </w:r>
      <w:proofErr w:type="gramEnd"/>
      <w:r w:rsidRPr="00B6630E">
        <w:t xml:space="preserve"> binds </w:t>
      </w:r>
      <w:proofErr w:type="spellStart"/>
      <w:r w:rsidRPr="00B6630E">
        <w:t>QoS</w:t>
      </w:r>
      <w:proofErr w:type="spellEnd"/>
      <w:r w:rsidRPr="00B6630E">
        <w:t xml:space="preserve"> flows to AN resources (i.e. Data Radio Bearers in case of in case of 3GPP RAN). There is no strict 1:1 relation between </w:t>
      </w:r>
      <w:proofErr w:type="spellStart"/>
      <w:r w:rsidRPr="00B6630E">
        <w:t>QoS</w:t>
      </w:r>
      <w:proofErr w:type="spellEnd"/>
      <w:r w:rsidRPr="00B6630E">
        <w:t xml:space="preserve"> flows and </w:t>
      </w:r>
      <w:proofErr w:type="gramStart"/>
      <w:r w:rsidRPr="00B6630E">
        <w:t>AN</w:t>
      </w:r>
      <w:proofErr w:type="gramEnd"/>
      <w:r w:rsidRPr="00B6630E">
        <w:t xml:space="preserve"> resources. It is up to the </w:t>
      </w:r>
      <w:proofErr w:type="gramStart"/>
      <w:r w:rsidRPr="00B6630E">
        <w:t>AN</w:t>
      </w:r>
      <w:proofErr w:type="gramEnd"/>
      <w:r w:rsidRPr="00B6630E">
        <w:t xml:space="preserve"> to establish the necessary AN resources to map the </w:t>
      </w:r>
      <w:proofErr w:type="spellStart"/>
      <w:r w:rsidRPr="00B6630E">
        <w:t>QoS</w:t>
      </w:r>
      <w:proofErr w:type="spellEnd"/>
      <w:r w:rsidRPr="00B6630E">
        <w:t xml:space="preserve"> flows to DRB</w:t>
      </w:r>
      <w:ins w:id="15" w:author="Jungje Son" w:date="2017-08-03T11:16:00Z">
        <w:r w:rsidR="0000660B">
          <w:rPr>
            <w:rFonts w:eastAsiaTheme="minorEastAsia" w:hint="eastAsia"/>
            <w:lang w:eastAsia="ko-KR"/>
          </w:rPr>
          <w:t xml:space="preserve"> </w:t>
        </w:r>
      </w:ins>
      <w:del w:id="16" w:author="Jungje Son" w:date="2017-08-03T11:16:00Z">
        <w:r w:rsidRPr="00B6630E" w:rsidDel="0000660B">
          <w:delText>s</w:delText>
        </w:r>
      </w:del>
      <w:r w:rsidRPr="00B6630E">
        <w:t xml:space="preserve">so that the UE receives the QFI (and reflective </w:t>
      </w:r>
      <w:proofErr w:type="spellStart"/>
      <w:r w:rsidRPr="00B6630E">
        <w:t>QoS</w:t>
      </w:r>
      <w:proofErr w:type="spellEnd"/>
      <w:r w:rsidRPr="00B6630E">
        <w:t xml:space="preserve"> (see </w:t>
      </w:r>
      <w:r>
        <w:t>clause </w:t>
      </w:r>
      <w:r w:rsidRPr="00B6630E">
        <w:t>5.7.5) may be applied).</w:t>
      </w:r>
    </w:p>
    <w:p w14:paraId="03514A56" w14:textId="77777777" w:rsidR="0000660B" w:rsidRDefault="00C374FD" w:rsidP="00C374FD">
      <w:pPr>
        <w:rPr>
          <w:rFonts w:eastAsiaTheme="minorEastAsia"/>
          <w:lang w:eastAsia="ko-KR"/>
        </w:rPr>
      </w:pPr>
      <w:r w:rsidRPr="00C960F6">
        <w:t xml:space="preserve">If no match is found and </w:t>
      </w:r>
      <w:r>
        <w:rPr>
          <w:rFonts w:hint="eastAsia"/>
          <w:lang w:eastAsia="zh-CN"/>
        </w:rPr>
        <w:t xml:space="preserve">all </w:t>
      </w:r>
      <w:proofErr w:type="spellStart"/>
      <w:r>
        <w:rPr>
          <w:rFonts w:hint="eastAsia"/>
          <w:lang w:eastAsia="zh-CN"/>
        </w:rPr>
        <w:t>QoS</w:t>
      </w:r>
      <w:proofErr w:type="spellEnd"/>
      <w:r>
        <w:rPr>
          <w:rFonts w:hint="eastAsia"/>
          <w:lang w:eastAsia="zh-CN"/>
        </w:rPr>
        <w:t xml:space="preserve">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14:paraId="1324F7C8" w14:textId="609D6D67" w:rsidR="00C374FD" w:rsidRPr="00B6630E" w:rsidRDefault="00C374FD" w:rsidP="00C374FD">
      <w:r w:rsidRPr="00B6630E">
        <w:t xml:space="preserve">In UL, the UE evaluates UL packets against the packet filters in the </w:t>
      </w:r>
      <w:proofErr w:type="spellStart"/>
      <w:r w:rsidRPr="00B6630E">
        <w:t>QoS</w:t>
      </w:r>
      <w:proofErr w:type="spellEnd"/>
      <w:r w:rsidRPr="00B6630E">
        <w:t xml:space="preserve"> rules based on the precedence value of </w:t>
      </w:r>
      <w:proofErr w:type="spellStart"/>
      <w:r w:rsidRPr="00B6630E">
        <w:t>QoS</w:t>
      </w:r>
      <w:proofErr w:type="spellEnd"/>
      <w:r w:rsidRPr="00B6630E">
        <w:t xml:space="preserve"> rules in increasing order until a matching </w:t>
      </w:r>
      <w:proofErr w:type="spellStart"/>
      <w:r w:rsidRPr="00B6630E">
        <w:t>QoS</w:t>
      </w:r>
      <w:proofErr w:type="spellEnd"/>
      <w:r w:rsidRPr="00B6630E">
        <w:t xml:space="preserve"> rule (i.e. whose packet filter matches the UL packet) is found. The UE uses the QFI in the corresponding matching </w:t>
      </w:r>
      <w:proofErr w:type="spellStart"/>
      <w:r w:rsidRPr="00B6630E">
        <w:t>QoS</w:t>
      </w:r>
      <w:proofErr w:type="spellEnd"/>
      <w:r w:rsidRPr="00B6630E">
        <w:t xml:space="preserve"> rule to bind the UL packet to a </w:t>
      </w:r>
      <w:proofErr w:type="spellStart"/>
      <w:r w:rsidRPr="00B6630E">
        <w:t>QoS</w:t>
      </w:r>
      <w:proofErr w:type="spellEnd"/>
      <w:r w:rsidRPr="00B6630E">
        <w:t xml:space="preserve"> Flow. The UE then binds </w:t>
      </w:r>
      <w:proofErr w:type="spellStart"/>
      <w:r w:rsidRPr="00B6630E">
        <w:t>QoS</w:t>
      </w:r>
      <w:proofErr w:type="spellEnd"/>
      <w:r w:rsidRPr="00B6630E">
        <w:t xml:space="preserve"> flows to </w:t>
      </w:r>
      <w:proofErr w:type="gramStart"/>
      <w:r w:rsidRPr="00B6630E">
        <w:t>AN</w:t>
      </w:r>
      <w:proofErr w:type="gramEnd"/>
      <w:r w:rsidRPr="00B6630E">
        <w:t xml:space="preserve"> resources.</w:t>
      </w:r>
    </w:p>
    <w:p w14:paraId="0C42644A" w14:textId="77777777" w:rsidR="00C374FD" w:rsidRPr="007B46B2" w:rsidRDefault="00C374FD" w:rsidP="00C374FD">
      <w:pPr>
        <w:rPr>
          <w:rFonts w:eastAsiaTheme="minorEastAsia"/>
          <w:lang w:eastAsia="ko-KR"/>
        </w:rPr>
      </w:pPr>
      <w:r w:rsidRPr="00B6630E">
        <w:t xml:space="preserve">If no match is found and the default </w:t>
      </w:r>
      <w:proofErr w:type="spellStart"/>
      <w:r w:rsidRPr="00B6630E">
        <w:t>QoS</w:t>
      </w:r>
      <w:proofErr w:type="spellEnd"/>
      <w:r w:rsidRPr="00B6630E">
        <w:t xml:space="preserve"> rule contains one or more uplink packet filters, the UE shall discard the uplink data packet.</w:t>
      </w:r>
    </w:p>
    <w:p w14:paraId="6A0E19EF" w14:textId="77777777" w:rsidR="00C374FD" w:rsidRPr="00B6630E" w:rsidRDefault="00C374FD" w:rsidP="00C374FD">
      <w:r w:rsidRPr="00B6630E">
        <w:t>The following characteristics apply for processing of Downlink traffic:</w:t>
      </w:r>
    </w:p>
    <w:p w14:paraId="3A05E8BA" w14:textId="77777777" w:rsidR="00C374FD" w:rsidRPr="00B6630E" w:rsidRDefault="00C374FD" w:rsidP="00C374FD">
      <w:pPr>
        <w:pStyle w:val="B1"/>
      </w:pPr>
      <w:r w:rsidRPr="00B6630E">
        <w:t>-</w:t>
      </w:r>
      <w:r w:rsidRPr="00B6630E">
        <w:tab/>
        <w:t xml:space="preserve">UPF maps User Plane traffic to </w:t>
      </w:r>
      <w:proofErr w:type="spellStart"/>
      <w:r w:rsidRPr="00B6630E">
        <w:t>QoS</w:t>
      </w:r>
      <w:proofErr w:type="spellEnd"/>
      <w:r w:rsidRPr="00B6630E">
        <w:t xml:space="preserve"> flows based on the SDF templates</w:t>
      </w:r>
    </w:p>
    <w:p w14:paraId="0FBDE790" w14:textId="77777777" w:rsidR="00C374FD" w:rsidRPr="00B6630E" w:rsidRDefault="00C374FD" w:rsidP="00C374FD">
      <w:pPr>
        <w:pStyle w:val="B1"/>
      </w:pPr>
      <w:r w:rsidRPr="00B6630E">
        <w:t>-</w:t>
      </w:r>
      <w:r w:rsidRPr="00B6630E">
        <w:tab/>
        <w:t>UPF performs Session-AMBR enforcement and also performs PDU counting for support of charging.</w:t>
      </w:r>
    </w:p>
    <w:p w14:paraId="03693770" w14:textId="77777777" w:rsidR="00C374FD" w:rsidRPr="00B6630E" w:rsidRDefault="00C374FD" w:rsidP="00C374FD">
      <w:pPr>
        <w:pStyle w:val="B1"/>
      </w:pPr>
      <w:r w:rsidRPr="00B6630E">
        <w:t>-</w:t>
      </w:r>
      <w:r w:rsidRPr="00B6630E">
        <w:tab/>
        <w:t>UPF transmits the PDUs of the PDU session in a single tunnel between 5GC and (R</w:t>
      </w:r>
      <w:proofErr w:type="gramStart"/>
      <w:r w:rsidRPr="00B6630E">
        <w:t>)AN</w:t>
      </w:r>
      <w:proofErr w:type="gramEnd"/>
      <w:r w:rsidRPr="00B6630E">
        <w:t xml:space="preserve">, the UPF includes the QFI in the encapsulation header. In addition, UPF may include an indication for reflective </w:t>
      </w:r>
      <w:proofErr w:type="spellStart"/>
      <w:r w:rsidRPr="00B6630E">
        <w:t>QoS</w:t>
      </w:r>
      <w:proofErr w:type="spellEnd"/>
      <w:r w:rsidRPr="00B6630E">
        <w:t xml:space="preserve"> activation in the encapsulation header.</w:t>
      </w:r>
    </w:p>
    <w:p w14:paraId="76807909" w14:textId="77777777" w:rsidR="00C374FD" w:rsidRPr="00B6630E" w:rsidRDefault="00C374FD" w:rsidP="00C374FD">
      <w:pPr>
        <w:pStyle w:val="B1"/>
      </w:pPr>
      <w:r w:rsidRPr="00B6630E">
        <w:t>-</w:t>
      </w:r>
      <w:r w:rsidRPr="00B6630E">
        <w:tab/>
        <w:t xml:space="preserve">UPF performs transport level packet marking in downlink, e.g. setting the </w:t>
      </w:r>
      <w:proofErr w:type="spellStart"/>
      <w:r w:rsidRPr="00B6630E">
        <w:t>DiffServ</w:t>
      </w:r>
      <w:proofErr w:type="spellEnd"/>
      <w:r w:rsidRPr="00B6630E">
        <w:t xml:space="preserve"> Code point in outer IP header. Transport level packet marking may be based on the 5QI and ARP of the associated </w:t>
      </w:r>
      <w:proofErr w:type="spellStart"/>
      <w:r w:rsidRPr="00B6630E">
        <w:t>QoS</w:t>
      </w:r>
      <w:proofErr w:type="spellEnd"/>
      <w:r w:rsidRPr="00B6630E">
        <w:t xml:space="preserve"> flow.</w:t>
      </w:r>
    </w:p>
    <w:p w14:paraId="39B034B2" w14:textId="3DBEF568" w:rsidR="00C374FD" w:rsidRPr="00B6630E" w:rsidRDefault="00C374FD" w:rsidP="00C374FD">
      <w:pPr>
        <w:pStyle w:val="B1"/>
      </w:pPr>
      <w:r w:rsidRPr="00B6630E">
        <w:t>-</w:t>
      </w:r>
      <w:r w:rsidRPr="00B6630E">
        <w:tab/>
        <w:t xml:space="preserve">(R)AN maps PDUs from </w:t>
      </w:r>
      <w:proofErr w:type="spellStart"/>
      <w:r w:rsidRPr="00B6630E">
        <w:t>QoS</w:t>
      </w:r>
      <w:proofErr w:type="spellEnd"/>
      <w:r w:rsidRPr="00B6630E">
        <w:t xml:space="preserve"> flows to access-specific resources based on the QFI</w:t>
      </w:r>
      <w:ins w:id="17" w:author="Jungje Son" w:date="2017-08-03T13:07:00Z">
        <w:r w:rsidR="007B46B2">
          <w:rPr>
            <w:rFonts w:eastAsiaTheme="minorEastAsia" w:hint="eastAsia"/>
            <w:lang w:eastAsia="ko-KR"/>
          </w:rPr>
          <w:t xml:space="preserve"> </w:t>
        </w:r>
      </w:ins>
      <w:r w:rsidRPr="00B6630E">
        <w:t xml:space="preserve">and the associated 5G </w:t>
      </w:r>
      <w:proofErr w:type="spellStart"/>
      <w:r w:rsidRPr="00B6630E">
        <w:t>QoS</w:t>
      </w:r>
      <w:proofErr w:type="spellEnd"/>
      <w:r w:rsidRPr="00B6630E">
        <w:t xml:space="preserve"> characteristics and parameters, also taking into account the N3 tunnel associated with the downlink packet.</w:t>
      </w:r>
    </w:p>
    <w:p w14:paraId="37E27631" w14:textId="77777777" w:rsidR="00C374FD" w:rsidRPr="00B6630E" w:rsidRDefault="00C374FD" w:rsidP="00C374FD">
      <w:pPr>
        <w:pStyle w:val="NO"/>
      </w:pPr>
      <w:r w:rsidRPr="00B6630E">
        <w:t>NOTE </w:t>
      </w:r>
      <w:r>
        <w:t>4</w:t>
      </w:r>
      <w:r w:rsidRPr="00B6630E">
        <w:t>:</w:t>
      </w:r>
      <w:r w:rsidRPr="00B6630E">
        <w:tab/>
        <w:t xml:space="preserve">Packet filters are not used for </w:t>
      </w:r>
      <w:r>
        <w:t>the mapping</w:t>
      </w:r>
      <w:r w:rsidRPr="00B6630E">
        <w:t xml:space="preserve"> of </w:t>
      </w:r>
      <w:proofErr w:type="spellStart"/>
      <w:r w:rsidRPr="00B6630E">
        <w:t>QoS</w:t>
      </w:r>
      <w:proofErr w:type="spellEnd"/>
      <w:r w:rsidRPr="00B6630E">
        <w:t xml:space="preserve"> flows onto access-specific resources in (R</w:t>
      </w:r>
      <w:proofErr w:type="gramStart"/>
      <w:r w:rsidRPr="00B6630E">
        <w:t>)AN</w:t>
      </w:r>
      <w:proofErr w:type="gramEnd"/>
      <w:r w:rsidRPr="00B6630E">
        <w:t>.</w:t>
      </w:r>
    </w:p>
    <w:p w14:paraId="05DD145D" w14:textId="77777777" w:rsidR="00C374FD" w:rsidRPr="00B6630E" w:rsidRDefault="00C374FD" w:rsidP="00C374FD">
      <w:pPr>
        <w:pStyle w:val="B1"/>
      </w:pPr>
      <w:r w:rsidRPr="00B6630E">
        <w:t>-</w:t>
      </w:r>
      <w:r w:rsidRPr="00B6630E">
        <w:tab/>
        <w:t xml:space="preserve">If reflective </w:t>
      </w:r>
      <w:proofErr w:type="spellStart"/>
      <w:r w:rsidRPr="00B6630E">
        <w:t>QoS</w:t>
      </w:r>
      <w:proofErr w:type="spellEnd"/>
      <w:r w:rsidRPr="00B6630E">
        <w:t xml:space="preserve"> applies, the UE creates a new derived </w:t>
      </w:r>
      <w:proofErr w:type="spellStart"/>
      <w:r w:rsidRPr="00B6630E">
        <w:t>QoS</w:t>
      </w:r>
      <w:proofErr w:type="spellEnd"/>
      <w:r w:rsidRPr="00B6630E">
        <w:t xml:space="preserve"> rule. The packet filter in the derived </w:t>
      </w:r>
      <w:proofErr w:type="spellStart"/>
      <w:r w:rsidRPr="00B6630E">
        <w:t>QoS</w:t>
      </w:r>
      <w:proofErr w:type="spellEnd"/>
      <w:r w:rsidRPr="00B6630E">
        <w:t xml:space="preserve"> rule is derived from the (i.e. the header of the) DL packet, and the QFI of the derived </w:t>
      </w:r>
      <w:proofErr w:type="spellStart"/>
      <w:r w:rsidRPr="00B6630E">
        <w:t>QoS</w:t>
      </w:r>
      <w:proofErr w:type="spellEnd"/>
      <w:r w:rsidRPr="00B6630E">
        <w:t xml:space="preserve"> rule is </w:t>
      </w:r>
      <w:proofErr w:type="spellStart"/>
      <w:r w:rsidRPr="00B6630E">
        <w:t>is</w:t>
      </w:r>
      <w:proofErr w:type="spellEnd"/>
      <w:r w:rsidRPr="00B6630E">
        <w:t xml:space="preserve"> set according to the QFI of the DL packet.</w:t>
      </w:r>
    </w:p>
    <w:p w14:paraId="0D62F01B" w14:textId="77777777" w:rsidR="00C374FD" w:rsidRPr="00B6630E" w:rsidRDefault="00C374FD" w:rsidP="00C374FD">
      <w:r w:rsidRPr="00B6630E">
        <w:lastRenderedPageBreak/>
        <w:t>Following characteristics apply for processing of uplink traffic:</w:t>
      </w:r>
    </w:p>
    <w:p w14:paraId="27A1F7C1" w14:textId="77777777" w:rsidR="00C374FD" w:rsidRPr="00B6630E" w:rsidRDefault="00C374FD" w:rsidP="00C374FD">
      <w:pPr>
        <w:pStyle w:val="B1"/>
      </w:pPr>
      <w:r w:rsidRPr="00B6630E">
        <w:t>-</w:t>
      </w:r>
      <w:r w:rsidRPr="00B6630E">
        <w:tab/>
        <w:t xml:space="preserve">UE uses the stored </w:t>
      </w:r>
      <w:proofErr w:type="spellStart"/>
      <w:r w:rsidRPr="00B6630E">
        <w:t>QoS</w:t>
      </w:r>
      <w:proofErr w:type="spellEnd"/>
      <w:r w:rsidRPr="00B6630E">
        <w:t xml:space="preserve"> rules to determine mapping between UL User Plane traffic and </w:t>
      </w:r>
      <w:proofErr w:type="spellStart"/>
      <w:r w:rsidRPr="00B6630E">
        <w:t>QoS</w:t>
      </w:r>
      <w:proofErr w:type="spellEnd"/>
      <w:r w:rsidRPr="00B6630E">
        <w:t xml:space="preserve"> flows. UE </w:t>
      </w:r>
      <w:r w:rsidRPr="00A06664">
        <w:rPr>
          <w:lang w:val="en-US"/>
        </w:rPr>
        <w:t xml:space="preserve">marks the UL PDU with the QFI of the </w:t>
      </w:r>
      <w:proofErr w:type="spellStart"/>
      <w:r w:rsidRPr="00A06664">
        <w:t>QoS</w:t>
      </w:r>
      <w:proofErr w:type="spellEnd"/>
      <w:r w:rsidRPr="00A06664">
        <w:t xml:space="preserve"> rule containing the matching packet filter</w:t>
      </w:r>
      <w:r w:rsidRPr="00A06664">
        <w:rPr>
          <w:lang w:val="en-US"/>
        </w:rPr>
        <w:t xml:space="preserve"> and </w:t>
      </w:r>
      <w:r w:rsidRPr="00B6630E">
        <w:t xml:space="preserve">transmits the UL PDUs using the corresponding access specific resource for the </w:t>
      </w:r>
      <w:proofErr w:type="spellStart"/>
      <w:r w:rsidRPr="00B6630E">
        <w:t>QoS</w:t>
      </w:r>
      <w:proofErr w:type="spellEnd"/>
      <w:r w:rsidRPr="00B6630E">
        <w:t xml:space="preserve"> flow based on the mapping provided by RAN.</w:t>
      </w:r>
    </w:p>
    <w:p w14:paraId="0BAA6695" w14:textId="77777777" w:rsidR="00C374FD" w:rsidRPr="00B6630E" w:rsidRDefault="00C374FD" w:rsidP="00C374FD">
      <w:pPr>
        <w:pStyle w:val="B1"/>
      </w:pPr>
      <w:r w:rsidRPr="00B6630E">
        <w:t>-</w:t>
      </w:r>
      <w:r w:rsidRPr="00B6630E">
        <w:tab/>
        <w:t>(R</w:t>
      </w:r>
      <w:proofErr w:type="gramStart"/>
      <w:r w:rsidRPr="00B6630E">
        <w:t>)AN</w:t>
      </w:r>
      <w:proofErr w:type="gramEnd"/>
      <w:r w:rsidRPr="00B6630E">
        <w:t xml:space="preserve"> transmits the PDUs over N3 tunnel towards UPF. When passing an UL packet from (R</w:t>
      </w:r>
      <w:proofErr w:type="gramStart"/>
      <w:r w:rsidRPr="00B6630E">
        <w:t>)AN</w:t>
      </w:r>
      <w:proofErr w:type="gramEnd"/>
      <w:r w:rsidRPr="00B6630E">
        <w:t xml:space="preserve"> to CN, the (R)AN </w:t>
      </w:r>
      <w:r w:rsidRPr="00A06664">
        <w:rPr>
          <w:lang w:val="en-US"/>
        </w:rPr>
        <w:t xml:space="preserve">includes </w:t>
      </w:r>
      <w:r w:rsidRPr="00B6630E">
        <w:t>the QFI value, in the encapsulation header of the UL PDU, and selects the N3 tunnel.</w:t>
      </w:r>
    </w:p>
    <w:p w14:paraId="232E0FD6" w14:textId="77777777" w:rsidR="00C374FD" w:rsidRPr="00B6630E" w:rsidRDefault="00C374FD" w:rsidP="00C374FD">
      <w:pPr>
        <w:pStyle w:val="B1"/>
      </w:pPr>
      <w:r w:rsidRPr="00B6630E">
        <w:t>-</w:t>
      </w:r>
      <w:r w:rsidRPr="00B6630E">
        <w:tab/>
        <w:t>(R</w:t>
      </w:r>
      <w:proofErr w:type="gramStart"/>
      <w:r w:rsidRPr="00B6630E">
        <w:t>)AN</w:t>
      </w:r>
      <w:proofErr w:type="gramEnd"/>
      <w:r w:rsidRPr="00B6630E">
        <w:t xml:space="preserve"> performs transport level packet marking in the uplink, transport level packet marking may be based on the 5QI and ARP of the associated </w:t>
      </w:r>
      <w:proofErr w:type="spellStart"/>
      <w:r w:rsidRPr="00B6630E">
        <w:t>QoS</w:t>
      </w:r>
      <w:proofErr w:type="spellEnd"/>
      <w:r w:rsidRPr="00B6630E">
        <w:t xml:space="preserve"> Flow.</w:t>
      </w:r>
    </w:p>
    <w:p w14:paraId="392256F0" w14:textId="77777777" w:rsidR="00C374FD" w:rsidRPr="00B6630E" w:rsidRDefault="00C374FD" w:rsidP="00C374FD">
      <w:pPr>
        <w:pStyle w:val="B1"/>
      </w:pPr>
      <w:r w:rsidRPr="00B6630E">
        <w:rPr>
          <w:lang w:eastAsia="zh-CN"/>
        </w:rPr>
        <w:t>-</w:t>
      </w:r>
      <w:r w:rsidRPr="00B6630E">
        <w:rPr>
          <w:lang w:eastAsia="zh-CN"/>
        </w:rPr>
        <w:tab/>
        <w:t xml:space="preserve">UPF verifies whether QFIs in the UL PDUs are aligned with the </w:t>
      </w:r>
      <w:proofErr w:type="spellStart"/>
      <w:r w:rsidRPr="00B6630E">
        <w:rPr>
          <w:lang w:eastAsia="zh-CN"/>
        </w:rPr>
        <w:t>QoS</w:t>
      </w:r>
      <w:proofErr w:type="spellEnd"/>
      <w:r w:rsidRPr="00B6630E">
        <w:rPr>
          <w:lang w:eastAsia="zh-CN"/>
        </w:rPr>
        <w:t xml:space="preserve"> Rules provided to the UE or implicitly derived by the UE (e.g. in case of reflective </w:t>
      </w:r>
      <w:proofErr w:type="spellStart"/>
      <w:r w:rsidRPr="00B6630E">
        <w:rPr>
          <w:lang w:eastAsia="zh-CN"/>
        </w:rPr>
        <w:t>QoS</w:t>
      </w:r>
      <w:proofErr w:type="spellEnd"/>
      <w:r w:rsidRPr="00B6630E">
        <w:rPr>
          <w:lang w:eastAsia="zh-CN"/>
        </w:rPr>
        <w:t>).</w:t>
      </w:r>
    </w:p>
    <w:p w14:paraId="756E18FD" w14:textId="77777777" w:rsidR="00C374FD" w:rsidRPr="00B6630E" w:rsidRDefault="00C374FD" w:rsidP="00C374FD">
      <w:pPr>
        <w:pStyle w:val="B1"/>
      </w:pPr>
      <w:r w:rsidRPr="00B6630E">
        <w:t>-</w:t>
      </w:r>
      <w:r w:rsidRPr="00B6630E">
        <w:tab/>
        <w:t>UPF performs Session-AMBR enforcement and counting of packets for charging.</w:t>
      </w:r>
    </w:p>
    <w:p w14:paraId="1BC1A004" w14:textId="77777777" w:rsidR="00C374FD" w:rsidRPr="00B6630E" w:rsidRDefault="00C374FD" w:rsidP="00C374FD">
      <w:r w:rsidRPr="00B6630E">
        <w:t>For UL Classifier PDU sessions, UL and DL Session-AMBR shall be enforced in the UPF that supports the UL Classifier functionality. In addition, the DL Session</w:t>
      </w:r>
      <w:r w:rsidRPr="00B6630E">
        <w:rPr>
          <w:lang w:eastAsia="zh-CN"/>
        </w:rPr>
        <w:t>-</w:t>
      </w:r>
      <w:r w:rsidRPr="00B6630E">
        <w:t>AMBR shall be enforced</w:t>
      </w:r>
      <w:r w:rsidRPr="00B6630E">
        <w:rPr>
          <w:lang w:eastAsia="zh-CN"/>
        </w:rPr>
        <w:t xml:space="preserve"> separately</w:t>
      </w:r>
      <w:r w:rsidRPr="00B6630E">
        <w:t xml:space="preserve"> in every UPF that terminates the N6 interface</w:t>
      </w:r>
      <w:r w:rsidRPr="00B6630E">
        <w:rPr>
          <w:lang w:eastAsia="zh-CN"/>
        </w:rPr>
        <w:t xml:space="preserve"> (i.e. without requiring interaction between the UPFs)</w:t>
      </w:r>
      <w:r w:rsidRPr="00B6630E">
        <w:t xml:space="preserve"> (see </w:t>
      </w:r>
      <w:r>
        <w:t>clause </w:t>
      </w:r>
      <w:r w:rsidRPr="00B6630E">
        <w:t>5.6.4).</w:t>
      </w:r>
    </w:p>
    <w:p w14:paraId="6E2487E7" w14:textId="77777777" w:rsidR="00C374FD" w:rsidRPr="00B6630E" w:rsidRDefault="00C374FD" w:rsidP="00C374FD">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t>clause </w:t>
      </w:r>
      <w:r w:rsidRPr="00B6630E">
        <w:t>5.6.4).</w:t>
      </w:r>
    </w:p>
    <w:p w14:paraId="0A7E8994" w14:textId="77777777" w:rsidR="00C374FD" w:rsidRPr="00B6630E" w:rsidRDefault="00C374FD" w:rsidP="00C374FD">
      <w:pPr>
        <w:pStyle w:val="NO"/>
      </w:pPr>
      <w:r w:rsidRPr="00B6630E">
        <w:t>NOTE </w:t>
      </w:r>
      <w:r>
        <w:t>5</w:t>
      </w:r>
      <w:r w:rsidRPr="00B6630E">
        <w:t>:</w:t>
      </w:r>
      <w:r w:rsidRPr="00B6630E">
        <w:tab/>
        <w:t>The DL Session</w:t>
      </w:r>
      <w:r w:rsidRPr="00B6630E">
        <w:rPr>
          <w:rFonts w:eastAsia="SimSun"/>
          <w:lang w:eastAsia="zh-CN"/>
        </w:rPr>
        <w:t>-</w:t>
      </w:r>
      <w:r w:rsidRPr="00B6630E">
        <w:t xml:space="preserve">AMBR is enforced in every UPF terminating the N6 interface to </w:t>
      </w:r>
      <w:r w:rsidRPr="00B6630E">
        <w:rPr>
          <w:rFonts w:eastAsia="SimSun"/>
          <w:lang w:eastAsia="zh-CN"/>
        </w:rPr>
        <w:t>reduce</w:t>
      </w:r>
      <w:r w:rsidRPr="00B6630E">
        <w:t xml:space="preserve"> unnecessary transport of traffic which </w:t>
      </w:r>
      <w:r w:rsidRPr="00B6630E">
        <w:rPr>
          <w:rFonts w:eastAsia="SimSun"/>
          <w:lang w:eastAsia="zh-CN"/>
        </w:rPr>
        <w:t>may</w:t>
      </w:r>
      <w:r w:rsidRPr="00B6630E">
        <w:t xml:space="preserve"> be discarded by the UPF performing the UL Classifier/Branching Point functionality</w:t>
      </w:r>
      <w:r w:rsidRPr="00B6630E">
        <w:rPr>
          <w:rFonts w:eastAsia="SimSun"/>
          <w:lang w:eastAsia="zh-CN"/>
        </w:rPr>
        <w:t xml:space="preserve"> due to the amount of the downlink traffic for the PDU session exceeding the DL Session-AMBR</w:t>
      </w:r>
      <w:r w:rsidRPr="00B6630E">
        <w:t>.</w:t>
      </w:r>
      <w:r>
        <w:t xml:space="preserve"> </w:t>
      </w:r>
      <w:r w:rsidRPr="00A06664">
        <w:t>Discarding DL packets in the UL Classifier/Branching Point could cause erroneous PDU counting for support of charging</w:t>
      </w:r>
    </w:p>
    <w:p w14:paraId="3370B261" w14:textId="77777777" w:rsidR="00C374FD" w:rsidRPr="00B6630E" w:rsidRDefault="00C374FD" w:rsidP="00C374FD">
      <w:r w:rsidRPr="00B6630E">
        <w:t>The (R</w:t>
      </w:r>
      <w:proofErr w:type="gramStart"/>
      <w:r w:rsidRPr="00B6630E">
        <w:t>)AN</w:t>
      </w:r>
      <w:proofErr w:type="gramEnd"/>
      <w:r w:rsidRPr="00B6630E">
        <w:t xml:space="preserve"> shall enforce Max </w:t>
      </w:r>
      <w:proofErr w:type="spellStart"/>
      <w:r w:rsidRPr="00B6630E">
        <w:t>BitRate</w:t>
      </w:r>
      <w:proofErr w:type="spellEnd"/>
      <w:r w:rsidRPr="00B6630E">
        <w:t xml:space="preserve"> (UE-AMBR) limit in UL and DL per UE for non-GBR </w:t>
      </w:r>
      <w:proofErr w:type="spellStart"/>
      <w:r w:rsidRPr="00B6630E">
        <w:t>QoS</w:t>
      </w:r>
      <w:proofErr w:type="spellEnd"/>
      <w:r w:rsidRPr="00B6630E">
        <w:t xml:space="preserve"> flows. The UE shall perform UL rate limitation on PDU Session basis for non-GBR traffic using Session-AMBR, if the UE receives a session-AMBR.</w:t>
      </w:r>
    </w:p>
    <w:p w14:paraId="05781540" w14:textId="77777777" w:rsidR="00C374FD" w:rsidRPr="00B6630E" w:rsidRDefault="00C374FD" w:rsidP="00C374FD">
      <w:r w:rsidRPr="00B6630E">
        <w:t xml:space="preserve">Rate limit enforcement per PDU session applies for flows that do not require guaranteed flow bit rate. MBR per SDF is mandatory for GBR </w:t>
      </w:r>
      <w:proofErr w:type="spellStart"/>
      <w:r w:rsidRPr="00B6630E">
        <w:t>QoS</w:t>
      </w:r>
      <w:proofErr w:type="spellEnd"/>
      <w:r w:rsidRPr="00B6630E">
        <w:t xml:space="preserve"> flows but optional for non-GBR </w:t>
      </w:r>
      <w:proofErr w:type="spellStart"/>
      <w:r w:rsidRPr="00B6630E">
        <w:t>QoS</w:t>
      </w:r>
      <w:proofErr w:type="spellEnd"/>
      <w:r w:rsidRPr="00B6630E">
        <w:t xml:space="preserve"> flows. The MBR is enforced in the UPF.</w:t>
      </w:r>
    </w:p>
    <w:p w14:paraId="6AD3DBD7" w14:textId="77777777" w:rsidR="00C374FD" w:rsidRPr="00B6630E" w:rsidRDefault="00C374FD" w:rsidP="00C374FD">
      <w:pPr>
        <w:rPr>
          <w:lang w:eastAsia="zh-CN"/>
        </w:rPr>
      </w:pPr>
      <w:r w:rsidRPr="00B6630E">
        <w:rPr>
          <w:lang w:eastAsia="zh-CN"/>
        </w:rPr>
        <w:t xml:space="preserve">The </w:t>
      </w:r>
      <w:proofErr w:type="spellStart"/>
      <w:r w:rsidRPr="00B6630E">
        <w:rPr>
          <w:lang w:eastAsia="zh-CN"/>
        </w:rPr>
        <w:t>QoS</w:t>
      </w:r>
      <w:proofErr w:type="spellEnd"/>
      <w:r w:rsidRPr="00B6630E">
        <w:rPr>
          <w:lang w:eastAsia="zh-CN"/>
        </w:rPr>
        <w:t xml:space="preserve"> control for </w:t>
      </w:r>
      <w:r w:rsidRPr="00B6630E">
        <w:t>Unstructured PDUs</w:t>
      </w:r>
      <w:r w:rsidRPr="00B6630E">
        <w:rPr>
          <w:lang w:eastAsia="zh-CN"/>
        </w:rPr>
        <w:t xml:space="preserve"> is performed at the PDU session level. </w:t>
      </w:r>
      <w:r w:rsidRPr="00B6630E">
        <w:t>When a PDU session is set up for transferring unstructured PDUs, SMF provides the QFI which will be applied to any packet of the PDU session to the UPF and UE.</w:t>
      </w:r>
    </w:p>
    <w:p w14:paraId="3FB00A9B" w14:textId="33CFD5C6" w:rsidR="00C374FD" w:rsidRDefault="00C374FD" w:rsidP="00C374FD">
      <w:pPr>
        <w:pStyle w:val="EditorsNote"/>
        <w:rPr>
          <w:rFonts w:eastAsiaTheme="minorEastAsia"/>
          <w:sz w:val="32"/>
          <w:szCs w:val="32"/>
          <w:lang w:eastAsia="ko-KR"/>
        </w:rPr>
      </w:pPr>
      <w:r>
        <w:t>Editor's note:</w:t>
      </w:r>
      <w:r w:rsidRPr="00B6630E">
        <w:tab/>
      </w:r>
      <w:r w:rsidRPr="00B6630E">
        <w:rPr>
          <w:rFonts w:eastAsia="SimSun"/>
          <w:lang w:eastAsia="zh-CN"/>
        </w:rPr>
        <w:t xml:space="preserve">Whether and how the </w:t>
      </w:r>
      <w:proofErr w:type="spellStart"/>
      <w:r w:rsidRPr="00B6630E">
        <w:rPr>
          <w:rFonts w:eastAsia="SimSun"/>
          <w:lang w:eastAsia="zh-CN"/>
        </w:rPr>
        <w:t>QoS</w:t>
      </w:r>
      <w:proofErr w:type="spellEnd"/>
      <w:r w:rsidRPr="00B6630E">
        <w:rPr>
          <w:rFonts w:eastAsia="SimSun"/>
          <w:lang w:eastAsia="zh-CN"/>
        </w:rPr>
        <w:t xml:space="preserve"> flow level </w:t>
      </w:r>
      <w:proofErr w:type="spellStart"/>
      <w:r w:rsidRPr="00B6630E">
        <w:rPr>
          <w:rFonts w:eastAsia="SimSun"/>
          <w:lang w:eastAsia="zh-CN"/>
        </w:rPr>
        <w:t>QoS</w:t>
      </w:r>
      <w:proofErr w:type="spellEnd"/>
      <w:r w:rsidRPr="00B6630E">
        <w:rPr>
          <w:rFonts w:eastAsia="SimSun"/>
          <w:lang w:eastAsia="zh-CN"/>
        </w:rPr>
        <w:t xml:space="preserve"> control is supported for unstructured PDUs is FFS</w:t>
      </w:r>
      <w:r w:rsidRPr="00B6630E">
        <w:t>.</w:t>
      </w:r>
    </w:p>
    <w:bookmarkEnd w:id="1"/>
    <w:p w14:paraId="74D775B4" w14:textId="4F13C3EB" w:rsidR="00401C96" w:rsidRPr="00401C96" w:rsidRDefault="00401C96" w:rsidP="00401C96">
      <w:pPr>
        <w:pStyle w:val="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ko-KR"/>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7A086" w14:textId="77777777" w:rsidR="00CF409E" w:rsidRDefault="00CF409E">
      <w:r>
        <w:separator/>
      </w:r>
    </w:p>
    <w:p w14:paraId="1DF61C02" w14:textId="77777777" w:rsidR="00CF409E" w:rsidRDefault="00CF409E"/>
  </w:endnote>
  <w:endnote w:type="continuationSeparator" w:id="0">
    <w:p w14:paraId="7C7B989E" w14:textId="77777777" w:rsidR="00CF409E" w:rsidRDefault="00CF409E">
      <w:r>
        <w:continuationSeparator/>
      </w:r>
    </w:p>
    <w:p w14:paraId="2C9AD0B2" w14:textId="77777777" w:rsidR="00CF409E" w:rsidRDefault="00CF4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0380B" w14:textId="77777777" w:rsidR="00CF409E" w:rsidRDefault="00CF409E">
      <w:r>
        <w:separator/>
      </w:r>
    </w:p>
    <w:p w14:paraId="0642BD17" w14:textId="77777777" w:rsidR="00CF409E" w:rsidRDefault="00CF409E"/>
  </w:footnote>
  <w:footnote w:type="continuationSeparator" w:id="0">
    <w:p w14:paraId="082156EF" w14:textId="77777777" w:rsidR="00CF409E" w:rsidRDefault="00CF409E">
      <w:r>
        <w:continuationSeparator/>
      </w:r>
    </w:p>
    <w:p w14:paraId="0210CA65" w14:textId="77777777" w:rsidR="00CF409E" w:rsidRDefault="00CF40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6F9E">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82D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86A8EF2"/>
    <w:lvl w:ilvl="0">
      <w:start w:val="1"/>
      <w:numFmt w:val="decimal"/>
      <w:lvlText w:val="%1."/>
      <w:lvlJc w:val="left"/>
      <w:pPr>
        <w:tabs>
          <w:tab w:val="num" w:pos="1800"/>
        </w:tabs>
        <w:ind w:left="1800" w:hanging="360"/>
      </w:pPr>
    </w:lvl>
  </w:abstractNum>
  <w:abstractNum w:abstractNumId="2">
    <w:nsid w:val="FFFFFF7D"/>
    <w:multiLevelType w:val="singleLevel"/>
    <w:tmpl w:val="54FE305A"/>
    <w:lvl w:ilvl="0">
      <w:start w:val="1"/>
      <w:numFmt w:val="decimal"/>
      <w:lvlText w:val="%1."/>
      <w:lvlJc w:val="left"/>
      <w:pPr>
        <w:tabs>
          <w:tab w:val="num" w:pos="1440"/>
        </w:tabs>
        <w:ind w:left="1440" w:hanging="360"/>
      </w:pPr>
    </w:lvl>
  </w:abstractNum>
  <w:abstractNum w:abstractNumId="3">
    <w:nsid w:val="FFFFFF7E"/>
    <w:multiLevelType w:val="singleLevel"/>
    <w:tmpl w:val="5338DCCE"/>
    <w:lvl w:ilvl="0">
      <w:start w:val="1"/>
      <w:numFmt w:val="decimal"/>
      <w:lvlText w:val="%1."/>
      <w:lvlJc w:val="left"/>
      <w:pPr>
        <w:tabs>
          <w:tab w:val="num" w:pos="1080"/>
        </w:tabs>
        <w:ind w:left="1080" w:hanging="360"/>
      </w:pPr>
    </w:lvl>
  </w:abstractNum>
  <w:abstractNum w:abstractNumId="4">
    <w:nsid w:val="FFFFFF7F"/>
    <w:multiLevelType w:val="singleLevel"/>
    <w:tmpl w:val="596AC8A8"/>
    <w:lvl w:ilvl="0">
      <w:start w:val="1"/>
      <w:numFmt w:val="decimal"/>
      <w:lvlText w:val="%1."/>
      <w:lvlJc w:val="left"/>
      <w:pPr>
        <w:tabs>
          <w:tab w:val="num" w:pos="720"/>
        </w:tabs>
        <w:ind w:left="720" w:hanging="360"/>
      </w:pPr>
    </w:lvl>
  </w:abstractNum>
  <w:abstractNum w:abstractNumId="5">
    <w:nsid w:val="FFFFFF80"/>
    <w:multiLevelType w:val="singleLevel"/>
    <w:tmpl w:val="DA9E5F6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232C0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3A431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3BA67B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8B2E0"/>
    <w:lvl w:ilvl="0">
      <w:start w:val="1"/>
      <w:numFmt w:val="decimal"/>
      <w:lvlText w:val="%1."/>
      <w:lvlJc w:val="left"/>
      <w:pPr>
        <w:tabs>
          <w:tab w:val="num" w:pos="360"/>
        </w:tabs>
        <w:ind w:left="360" w:hanging="360"/>
      </w:pPr>
    </w:lvl>
  </w:abstractNum>
  <w:abstractNum w:abstractNumId="10">
    <w:nsid w:val="FFFFFF89"/>
    <w:multiLevelType w:val="singleLevel"/>
    <w:tmpl w:val="69AC714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9FE7749"/>
    <w:multiLevelType w:val="hybridMultilevel"/>
    <w:tmpl w:val="A9B28A12"/>
    <w:lvl w:ilvl="0" w:tplc="0BB440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7E51A0"/>
    <w:multiLevelType w:val="hybridMultilevel"/>
    <w:tmpl w:val="722C6996"/>
    <w:lvl w:ilvl="0" w:tplc="80C234CC">
      <w:start w:val="5"/>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0"/>
  </w:num>
  <w:num w:numId="2">
    <w:abstractNumId w:val="19"/>
  </w:num>
  <w:num w:numId="3">
    <w:abstractNumId w:val="14"/>
  </w:num>
  <w:num w:numId="4">
    <w:abstractNumId w:val="28"/>
  </w:num>
  <w:num w:numId="5">
    <w:abstractNumId w:val="26"/>
  </w:num>
  <w:num w:numId="6">
    <w:abstractNumId w:val="18"/>
  </w:num>
  <w:num w:numId="7">
    <w:abstractNumId w:val="15"/>
  </w:num>
  <w:num w:numId="8">
    <w:abstractNumId w:val="27"/>
  </w:num>
  <w:num w:numId="9">
    <w:abstractNumId w:val="22"/>
  </w:num>
  <w:num w:numId="10">
    <w:abstractNumId w:val="25"/>
  </w:num>
  <w:num w:numId="11">
    <w:abstractNumId w:val="16"/>
  </w:num>
  <w:num w:numId="12">
    <w:abstractNumId w:val="21"/>
  </w:num>
  <w:num w:numId="13">
    <w:abstractNumId w:val="17"/>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3"/>
  </w:num>
  <w:num w:numId="28">
    <w:abstractNumId w:val="24"/>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82"/>
    <w:rsid w:val="00000AF2"/>
    <w:rsid w:val="00002552"/>
    <w:rsid w:val="0000353A"/>
    <w:rsid w:val="00003CCC"/>
    <w:rsid w:val="000044C9"/>
    <w:rsid w:val="0000660B"/>
    <w:rsid w:val="00006F5C"/>
    <w:rsid w:val="00012261"/>
    <w:rsid w:val="00014A1C"/>
    <w:rsid w:val="00014A67"/>
    <w:rsid w:val="00016C4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3ED"/>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0848"/>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5A4"/>
    <w:rsid w:val="001718ED"/>
    <w:rsid w:val="00172469"/>
    <w:rsid w:val="001725FC"/>
    <w:rsid w:val="001740CD"/>
    <w:rsid w:val="00175840"/>
    <w:rsid w:val="00175AD5"/>
    <w:rsid w:val="00177A56"/>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458B"/>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A6F7D"/>
    <w:rsid w:val="002B0D5D"/>
    <w:rsid w:val="002B15EA"/>
    <w:rsid w:val="002B1E77"/>
    <w:rsid w:val="002B4110"/>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1E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1DDA"/>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90"/>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705A"/>
    <w:rsid w:val="004070E4"/>
    <w:rsid w:val="00407DC5"/>
    <w:rsid w:val="004126F2"/>
    <w:rsid w:val="00413205"/>
    <w:rsid w:val="00415005"/>
    <w:rsid w:val="0041520D"/>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19C1"/>
    <w:rsid w:val="00444773"/>
    <w:rsid w:val="00445B18"/>
    <w:rsid w:val="004501AB"/>
    <w:rsid w:val="00454BD3"/>
    <w:rsid w:val="00455EE5"/>
    <w:rsid w:val="004575B5"/>
    <w:rsid w:val="00457B55"/>
    <w:rsid w:val="00460961"/>
    <w:rsid w:val="00461AF8"/>
    <w:rsid w:val="00462D09"/>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32D"/>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3F06"/>
    <w:rsid w:val="005963BE"/>
    <w:rsid w:val="0059688B"/>
    <w:rsid w:val="00596B0D"/>
    <w:rsid w:val="00596F2E"/>
    <w:rsid w:val="00596FA1"/>
    <w:rsid w:val="005A00DF"/>
    <w:rsid w:val="005A00E3"/>
    <w:rsid w:val="005A37CD"/>
    <w:rsid w:val="005A41A4"/>
    <w:rsid w:val="005B16FB"/>
    <w:rsid w:val="005B3E58"/>
    <w:rsid w:val="005B6BD5"/>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46F9E"/>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B4E16"/>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17A9"/>
    <w:rsid w:val="00732A68"/>
    <w:rsid w:val="0073448E"/>
    <w:rsid w:val="0073457B"/>
    <w:rsid w:val="0073482C"/>
    <w:rsid w:val="00743E1D"/>
    <w:rsid w:val="00743E59"/>
    <w:rsid w:val="007441BD"/>
    <w:rsid w:val="007463F3"/>
    <w:rsid w:val="00746F3B"/>
    <w:rsid w:val="007479B4"/>
    <w:rsid w:val="00747A24"/>
    <w:rsid w:val="00750161"/>
    <w:rsid w:val="007508ED"/>
    <w:rsid w:val="007555B5"/>
    <w:rsid w:val="0075744C"/>
    <w:rsid w:val="007577A2"/>
    <w:rsid w:val="007604A5"/>
    <w:rsid w:val="007622B6"/>
    <w:rsid w:val="0076231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46B2"/>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A51"/>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293"/>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451D"/>
    <w:rsid w:val="00935430"/>
    <w:rsid w:val="0093690F"/>
    <w:rsid w:val="0094601C"/>
    <w:rsid w:val="0094658B"/>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6697A"/>
    <w:rsid w:val="0096717E"/>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78F"/>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328"/>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4FD"/>
    <w:rsid w:val="00C3783D"/>
    <w:rsid w:val="00C4074F"/>
    <w:rsid w:val="00C4090D"/>
    <w:rsid w:val="00C414E0"/>
    <w:rsid w:val="00C415AE"/>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76C05"/>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4F2A"/>
    <w:rsid w:val="00CA6770"/>
    <w:rsid w:val="00CA7072"/>
    <w:rsid w:val="00CA7EB0"/>
    <w:rsid w:val="00CB210F"/>
    <w:rsid w:val="00CB3E29"/>
    <w:rsid w:val="00CB699E"/>
    <w:rsid w:val="00CB723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90F"/>
    <w:rsid w:val="00CD5C4B"/>
    <w:rsid w:val="00CE2599"/>
    <w:rsid w:val="00CE2B2A"/>
    <w:rsid w:val="00CE34E1"/>
    <w:rsid w:val="00CE3891"/>
    <w:rsid w:val="00CE42B5"/>
    <w:rsid w:val="00CE7FD5"/>
    <w:rsid w:val="00CF17CC"/>
    <w:rsid w:val="00CF1990"/>
    <w:rsid w:val="00CF19A1"/>
    <w:rsid w:val="00CF22B4"/>
    <w:rsid w:val="00CF409E"/>
    <w:rsid w:val="00CF4C30"/>
    <w:rsid w:val="00CF4FDE"/>
    <w:rsid w:val="00CF51B3"/>
    <w:rsid w:val="00CF6A60"/>
    <w:rsid w:val="00CF6AAD"/>
    <w:rsid w:val="00CF6AFE"/>
    <w:rsid w:val="00CF6F09"/>
    <w:rsid w:val="00D00160"/>
    <w:rsid w:val="00D0126E"/>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576"/>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1EF"/>
    <w:rsid w:val="00DA6CA6"/>
    <w:rsid w:val="00DA6D8F"/>
    <w:rsid w:val="00DB0AEF"/>
    <w:rsid w:val="00DB3F40"/>
    <w:rsid w:val="00DB4F1C"/>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190A"/>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25C0"/>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3DEB"/>
    <w:rsid w:val="00EE635E"/>
    <w:rsid w:val="00EE792E"/>
    <w:rsid w:val="00EF0022"/>
    <w:rsid w:val="00EF0259"/>
    <w:rsid w:val="00EF2120"/>
    <w:rsid w:val="00EF21B9"/>
    <w:rsid w:val="00EF2F21"/>
    <w:rsid w:val="00EF4016"/>
    <w:rsid w:val="00EF4718"/>
    <w:rsid w:val="00EF4918"/>
    <w:rsid w:val="00EF553E"/>
    <w:rsid w:val="00EF5DE1"/>
    <w:rsid w:val="00EF6557"/>
    <w:rsid w:val="00F00757"/>
    <w:rsid w:val="00F01EE6"/>
    <w:rsid w:val="00F03B2A"/>
    <w:rsid w:val="00F03D4C"/>
    <w:rsid w:val="00F03EE8"/>
    <w:rsid w:val="00F040FB"/>
    <w:rsid w:val="00F072DB"/>
    <w:rsid w:val="00F11E38"/>
    <w:rsid w:val="00F121B3"/>
    <w:rsid w:val="00F13F8B"/>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3A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7E7"/>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메모 텍스트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메모 주제 Char"/>
    <w:link w:val="a9"/>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aa">
    <w:name w:val="Revision"/>
    <w:hidden/>
    <w:uiPriority w:val="99"/>
    <w:semiHidden/>
    <w:rsid w:val="00DB7169"/>
    <w:rPr>
      <w:color w:val="000000"/>
      <w:lang w:val="en-GB" w:eastAsia="ja-JP"/>
    </w:rPr>
  </w:style>
  <w:style w:type="character" w:styleId="ab">
    <w:name w:val="Hyperlink"/>
    <w:rsid w:val="00B56DA3"/>
    <w:rPr>
      <w:color w:val="0563C1"/>
      <w:u w:val="single"/>
    </w:rPr>
  </w:style>
  <w:style w:type="paragraph" w:styleId="ac">
    <w:name w:val="caption"/>
    <w:basedOn w:val="a"/>
    <w:next w:val="a"/>
    <w:unhideWhenUsed/>
    <w:qFormat/>
    <w:rsid w:val="00763280"/>
    <w:rPr>
      <w:b/>
      <w:bCs/>
    </w:rPr>
  </w:style>
  <w:style w:type="paragraph" w:styleId="ad">
    <w:name w:val="List Paragraph"/>
    <w:basedOn w:val="a"/>
    <w:uiPriority w:val="34"/>
    <w:qFormat/>
    <w:rsid w:val="005B16FB"/>
    <w:pPr>
      <w:ind w:left="720"/>
    </w:pPr>
  </w:style>
  <w:style w:type="paragraph" w:styleId="ae">
    <w:name w:val="Normal (Web)"/>
    <w:basedOn w:val="a"/>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
    <w:name w:val="Document Map"/>
    <w:basedOn w:val="a"/>
    <w:link w:val="Char3"/>
    <w:rsid w:val="002B4110"/>
    <w:pPr>
      <w:spacing w:after="0"/>
    </w:pPr>
    <w:rPr>
      <w:sz w:val="24"/>
      <w:szCs w:val="24"/>
    </w:rPr>
  </w:style>
  <w:style w:type="character" w:customStyle="1" w:styleId="Char3">
    <w:name w:val="문서 구조 Char"/>
    <w:basedOn w:val="a0"/>
    <w:link w:val="af"/>
    <w:rsid w:val="002B4110"/>
    <w:rPr>
      <w:color w:val="000000"/>
      <w:sz w:val="24"/>
      <w:szCs w:val="24"/>
      <w:lang w:val="en-GB" w:eastAsia="ja-JP"/>
    </w:rPr>
  </w:style>
  <w:style w:type="character" w:customStyle="1" w:styleId="NOChar">
    <w:name w:val="NO Char"/>
    <w:rsid w:val="0093451D"/>
    <w:rPr>
      <w:lang w:val="en-GB" w:eastAsia="en-US"/>
    </w:rPr>
  </w:style>
  <w:style w:type="character" w:customStyle="1" w:styleId="B2Char">
    <w:name w:val="B2 Char"/>
    <w:link w:val="B2"/>
    <w:rsid w:val="009345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669945594">
      <w:bodyDiv w:val="1"/>
      <w:marLeft w:val="150"/>
      <w:marRight w:val="150"/>
      <w:marTop w:val="150"/>
      <w:marBottom w:val="15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A17C-0C1B-42BB-BFBA-0A54B6BA9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2106</Words>
  <Characters>12009</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DCM-2</dc:creator>
  <cp:lastModifiedBy>Jungje Son</cp:lastModifiedBy>
  <cp:revision>2</cp:revision>
  <dcterms:created xsi:type="dcterms:W3CDTF">2017-08-14T06:35:00Z</dcterms:created>
  <dcterms:modified xsi:type="dcterms:W3CDTF">2017-08-14T06:35:00Z</dcterms:modified>
</cp:coreProperties>
</file>